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Times New Roman" w:hAnsi="Times New Roman" w:cs="Times New Roman"/>
          <w:b/>
          <w:b/>
          <w:sz w:val="28"/>
          <w:szCs w:val="28"/>
        </w:rPr>
      </w:pPr>
      <w:r>
        <w:rPr>
          <w:rFonts w:cs="Times New Roman" w:ascii="Times New Roman" w:hAnsi="Times New Roman"/>
          <w:b/>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878830" cy="9297035"/>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878830" cy="9297035"/>
                    </a:xfrm>
                    <a:prstGeom prst="rect">
                      <a:avLst/>
                    </a:prstGeom>
                  </pic:spPr>
                </pic:pic>
              </a:graphicData>
            </a:graphic>
          </wp:anchor>
        </w:drawing>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Fonts w:cs="Times New Roman" w:ascii="Times New Roman" w:hAnsi="Times New Roman"/>
          <w:sz w:val="28"/>
          <w:szCs w:val="28"/>
        </w:rPr>
        <w:t xml:space="preserve"> </w:t>
      </w:r>
      <w:r>
        <w:rPr>
          <w:rFonts w:cs="Times New Roman" w:ascii="Times New Roman" w:hAnsi="Times New Roman"/>
          <w:sz w:val="28"/>
          <w:szCs w:val="28"/>
        </w:rPr>
        <w:t xml:space="preserve">ответственность сторон трудового договора, режим работы и время отдыха, оплату труда, применяемые к работникам меры поощрения и взыскания, а также другие вопросы регулирования трудовых отношений. </w:t>
      </w:r>
    </w:p>
    <w:p>
      <w:pPr>
        <w:pStyle w:val="Normal"/>
        <w:rPr>
          <w:rFonts w:ascii="Times New Roman" w:hAnsi="Times New Roman" w:cs="Times New Roman"/>
          <w:sz w:val="28"/>
          <w:szCs w:val="28"/>
        </w:rPr>
      </w:pPr>
      <w:r>
        <w:rPr>
          <w:rFonts w:cs="Times New Roman" w:ascii="Times New Roman" w:hAnsi="Times New Roman"/>
          <w:sz w:val="28"/>
          <w:szCs w:val="28"/>
        </w:rPr>
        <w:t>1.3. Настоящие Правила призваны способствовать укреплению трудовой дисциплины, рациональному использованию рабочего времени,  совершенствованию организации труда, повышению результативности труда, защите законных прав и интересов всех участников образовательного процесса и обязательны для исполнения всеми работниками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1.4. Данный локальный нормативный акт является приложением к Коллективному договору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1.5. Правила внутреннего трудового распорядка утверждает директор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1.6. Взаимоотношения между участниками образовательного процесса в Гимназии, а также учебная и трудовая дисциплина поддерживаются на основе православной этики (п. 5.3.1Устава Гимназии). Человек должен относиться к другому человеку с почтением — как к образу Божию. Руководством для рассмотрения проблем соответствия христианской этики светскому праву в Гимназии являются «Основы социальной концепции Русской Православной Церкви», принятые Юбилейным Архиерейским собором 15 августа 2000 года (глава IV «Христианская этика и светское право»).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2. Порядок приема, отказа в приеме на работу, перевода, отстранения и увольнения работников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2.1. Порядок приема на работу </w:t>
      </w:r>
    </w:p>
    <w:p>
      <w:pPr>
        <w:pStyle w:val="Normal"/>
        <w:rPr>
          <w:rFonts w:ascii="Times New Roman" w:hAnsi="Times New Roman" w:cs="Times New Roman"/>
          <w:sz w:val="28"/>
          <w:szCs w:val="28"/>
        </w:rPr>
      </w:pPr>
      <w:r>
        <w:rPr>
          <w:rFonts w:cs="Times New Roman" w:ascii="Times New Roman" w:hAnsi="Times New Roman"/>
          <w:sz w:val="28"/>
          <w:szCs w:val="28"/>
        </w:rPr>
        <w:t xml:space="preserve">2.1.1. Работники реализуют свое право на труд путем заключения трудового договора о работе в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2.1.2. Трудовой договор заключается в письменной форме (ст. 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гимназии, другой — у работника. </w:t>
      </w:r>
    </w:p>
    <w:p>
      <w:pPr>
        <w:pStyle w:val="Normal"/>
        <w:rPr>
          <w:rFonts w:ascii="Times New Roman" w:hAnsi="Times New Roman" w:cs="Times New Roman"/>
          <w:sz w:val="28"/>
          <w:szCs w:val="28"/>
        </w:rPr>
      </w:pPr>
      <w:r>
        <w:rPr>
          <w:rFonts w:cs="Times New Roman" w:ascii="Times New Roman" w:hAnsi="Times New Roman"/>
          <w:sz w:val="28"/>
          <w:szCs w:val="28"/>
        </w:rPr>
        <w:t>2.1.3. При приеме на работу заключение срочного трудового договора допускается только в случаях, предусмотренных статьями 58 и 59 Трудового кодекса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2.1.4. При приеме на работу сотрудник обязан предъявить администрации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паспорт или иной документ, удостоверяющий личность;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трудовую книжку, за исключением случаев, когда трудовой договор заключается впервые. Впервые принятым на работу сотрудникам не оформляются трудовые книжки в бумажном варианте (с 2021 года). Сведения об их трудовой деятельности вносятся в базу ПФР в электронном виде (ст.66.1 ТК РФ). Лица, имеющие бумажную трудовую книжку по состоянию на  01.01.2021 года, вправе потребовать от работодателя, чтобы ее приняли и продолжали заполнять в соответствии со ст.66 ТК РФ.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документ, подтверждающий регистрацию в системе индивидуального (персонифицированного) учета, в том числе в форме электронного документа;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документы воинского учета — для военнообязанных и лиц, подлежащих призыву на военную службу;</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заключение о предварительном медицинском осмотре (статья 49 пункт 9 Федерального закона № 273-ФЗ от 29.12.2012г «Об образовании в Российской Федерации»). При проведении предварительного осмотра работника (лица, поступающего на работу) учитываются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подтвержденных медицинскими документами, в том числе полученных путем электронного обмена между медицинскими организациями,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 Медицинские организации, проводящие предварительные или периодические осмотры, вправе получать необходимую информацию о состоянии здоровья работника или лица, поступающего на работу, с использованием медицинской информационной системы из медицинской организации, к которой работник прикреплен для медицинского обслуживания. Лицо, поступающее на работу, вправе предоставить выписку из медицинской карты пациента, получающего медицинскую помощь в амбулаторных условиях (медицинскую карту), медицинской организации, к которой он прикреплен для  медицинского обслуживания, с результатами диспансеризации (при наличии);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идентификационный номер налогоплательщика (ИНН);</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полис обязательного (добровольного) медицинского страхования;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справку из учебного заведения о прохождении обучения (для лиц, обучающихся по образовательным программам высшего образования). </w:t>
      </w:r>
    </w:p>
    <w:p>
      <w:pPr>
        <w:pStyle w:val="Normal"/>
        <w:rPr>
          <w:rFonts w:ascii="Times New Roman" w:hAnsi="Times New Roman" w:cs="Times New Roman"/>
          <w:sz w:val="28"/>
          <w:szCs w:val="28"/>
        </w:rPr>
      </w:pPr>
      <w:r>
        <w:rPr>
          <w:rFonts w:cs="Times New Roman" w:ascii="Times New Roman" w:hAnsi="Times New Roman"/>
          <w:sz w:val="28"/>
          <w:szCs w:val="28"/>
        </w:rPr>
        <w:t>2.1.5. Лица, принимаемые на работу в гимназию, требующую специальных знаний (педагогические, медицинские) в соответствии с требованиями Тарифно-квалификационных характеристик (ТКХ) или с Единым тарифно-квалификационным справочником, утвержденными профессиональными стандартами обязаны предъявить документы, подтверждающие образовательный уровень и профессиональную подготовку. Право заниматься педагогической деятельностью имеют лица: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Федеральным законом «Об образовании в Российской Федерации» от 29.12.2012 №273-ФЗ;</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w:t>
      </w:r>
    </w:p>
    <w:p>
      <w:pPr>
        <w:pStyle w:val="Normal"/>
        <w:rPr>
          <w:rFonts w:ascii="Times New Roman" w:hAnsi="Times New Roman" w:cs="Times New Roman"/>
          <w:sz w:val="28"/>
          <w:szCs w:val="28"/>
        </w:rPr>
      </w:pPr>
      <w:r>
        <w:rPr>
          <w:rFonts w:cs="Times New Roman" w:ascii="Times New Roman" w:hAnsi="Times New Roman"/>
          <w:sz w:val="28"/>
          <w:szCs w:val="28"/>
        </w:rPr>
        <w:t>2.1.6. Прием на работу в организацию, осуществляющую образовательную деятельность, без предъявления перечисленных документов не допускается. Вместе с тем, администрация гимназии не вправе требовать от работника предъявления документов сверх предусмотренных законодательством, например характеристики с прежнего места работы, справки о жилищных условиях.</w:t>
      </w:r>
    </w:p>
    <w:p>
      <w:pPr>
        <w:pStyle w:val="Normal"/>
        <w:rPr>
          <w:rFonts w:ascii="Times New Roman" w:hAnsi="Times New Roman" w:cs="Times New Roman"/>
          <w:sz w:val="28"/>
          <w:szCs w:val="28"/>
        </w:rPr>
      </w:pPr>
      <w:r>
        <w:rPr>
          <w:rFonts w:cs="Times New Roman" w:ascii="Times New Roman" w:hAnsi="Times New Roman"/>
          <w:sz w:val="28"/>
          <w:szCs w:val="28"/>
        </w:rPr>
        <w:t xml:space="preserve">2.1.7. Прием на работу оформляется приказом директора Гимназии,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роспись в трехдневный срок со дня фактического начала работы. По требованию работника директор организации, осуществляющей образовательную деятельность, обязан выдать ему надлежаще заверенную копию указанного приказа. </w:t>
      </w:r>
    </w:p>
    <w:p>
      <w:pPr>
        <w:pStyle w:val="Normal"/>
        <w:rPr>
          <w:rFonts w:ascii="Times New Roman" w:hAnsi="Times New Roman" w:cs="Times New Roman"/>
          <w:sz w:val="28"/>
          <w:szCs w:val="28"/>
        </w:rPr>
      </w:pPr>
      <w:r>
        <w:rPr>
          <w:rFonts w:cs="Times New Roman" w:ascii="Times New Roman" w:hAnsi="Times New Roman"/>
          <w:sz w:val="28"/>
          <w:szCs w:val="28"/>
        </w:rPr>
        <w:t xml:space="preserve">2.1.8. При приеме на работу (до подписания трудового договора) директор Гимназии обязан ознакомить работника под роспись с настоящими Правилами, Уставом, Внутренним уложением, должностной инструкцией, инструкциями по охране труда и пожарной безопасности, иными локальными нормативными актами, непосредственно связанными с трудовой деятельностью работника, коллективным договором. </w:t>
      </w:r>
    </w:p>
    <w:p>
      <w:pPr>
        <w:pStyle w:val="Normal"/>
        <w:rPr>
          <w:rFonts w:ascii="Times New Roman" w:hAnsi="Times New Roman" w:cs="Times New Roman"/>
          <w:sz w:val="28"/>
          <w:szCs w:val="28"/>
        </w:rPr>
      </w:pPr>
      <w:r>
        <w:rPr>
          <w:rFonts w:cs="Times New Roman" w:ascii="Times New Roman" w:hAnsi="Times New Roman"/>
          <w:sz w:val="28"/>
          <w:szCs w:val="28"/>
        </w:rPr>
        <w:t>2.1.9.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Отсутствие в трудовом договоре условия об испытании означает, что работник принят на работу без испытания.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срок испытания не может превышать 3-х месяцев. Испытание при приеме на работу не устанавливается для: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беременных женщин и женщин, имеющих детей в возрасте до полутора лет;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лиц, которым не исполнилось 18 лет;</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иных лиц в случаях, предусмотренных ТК РФ, иными федеральными законами, коллективным договором.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2.1.10. При неудовлетворительном результате испытания директор гимназии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 При неудовлетворительном результате испытания расторжение трудового договора производится без выплаты выходного пособия. </w:t>
      </w:r>
    </w:p>
    <w:p>
      <w:pPr>
        <w:pStyle w:val="Normal"/>
        <w:rPr>
          <w:rFonts w:ascii="Times New Roman" w:hAnsi="Times New Roman" w:cs="Times New Roman"/>
          <w:sz w:val="28"/>
          <w:szCs w:val="28"/>
        </w:rPr>
      </w:pPr>
      <w:r>
        <w:rPr>
          <w:rFonts w:cs="Times New Roman" w:ascii="Times New Roman" w:hAnsi="Times New Roman"/>
          <w:sz w:val="28"/>
          <w:szCs w:val="28"/>
        </w:rPr>
        <w:t>2.1.11.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директора гимназии в письменной форме за три дня.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2.1.12. Трудовой договор вступает в силу со дня его подписания работником и директором школы. Работник обязан приступить к исполнению трудовых обязанностей со дня, определенного трудовым договором.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 заключенным.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2.1.13. Трудовая книжка установленного образца является основным документом о трудовой деятельности и трудовом стаже работника (ст.66 ТК РФ). На всех работников гимназии, проработавших более 5 дней и в случае, когда работа в данной организации, осуществляющей образовательную деятельность, является основной, оформляется трудовая книжка в соответствии с требованиями Инструкции по заполнению трудовых книжек. Если работник, уже имеющий ранее заведенную трудовую книжку установленного образца, подал письменное прошение о продолжении ведения его трудовой книжки, то для него все записи заносятся в трудовую книжку. </w:t>
      </w:r>
    </w:p>
    <w:p>
      <w:pPr>
        <w:pStyle w:val="Normal"/>
        <w:rPr>
          <w:rFonts w:ascii="Times New Roman" w:hAnsi="Times New Roman" w:cs="Times New Roman"/>
          <w:sz w:val="28"/>
          <w:szCs w:val="28"/>
        </w:rPr>
      </w:pPr>
      <w:r>
        <w:rPr>
          <w:rFonts w:cs="Times New Roman" w:ascii="Times New Roman" w:hAnsi="Times New Roman"/>
          <w:sz w:val="28"/>
          <w:szCs w:val="28"/>
        </w:rPr>
        <w:t xml:space="preserve">2.1.14. Формирование сведений о трудовой деятельности лиц, впервые поступающих на работу после 31.12.2021 года, осуществляется в соответствии со ст. 66.1 ТК РФ (трудовые книжки на указанных лиц не оформляются). </w:t>
      </w:r>
    </w:p>
    <w:p>
      <w:pPr>
        <w:pStyle w:val="Normal"/>
        <w:rPr>
          <w:rFonts w:ascii="Times New Roman" w:hAnsi="Times New Roman" w:cs="Times New Roman"/>
          <w:sz w:val="28"/>
          <w:szCs w:val="28"/>
        </w:rPr>
      </w:pPr>
      <w:r>
        <w:rPr>
          <w:rFonts w:cs="Times New Roman" w:ascii="Times New Roman" w:hAnsi="Times New Roman"/>
          <w:sz w:val="28"/>
          <w:szCs w:val="28"/>
        </w:rPr>
        <w:t>2.1.15.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2.1.16. Все записи о выполняемой работе, переводе на другую постоянную работу, квалификации, увольнении, а также о награждении вносятся в трудовую книжку на основании соответствующего приказа директора не позднее недельного срока, а при увольнении — в день увольнения, и должны точно соответствовать тексту приказа.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2.1.17. С каждой вносимой в трудовую книжку записью о выполняемой работе, переводе на другую постоянную работу и увольнении сотрудник отдела кадров обязан ознакомить ее владельца под роспись. </w:t>
      </w:r>
    </w:p>
    <w:p>
      <w:pPr>
        <w:pStyle w:val="Normal"/>
        <w:rPr>
          <w:rFonts w:ascii="Times New Roman" w:hAnsi="Times New Roman" w:cs="Times New Roman"/>
          <w:sz w:val="28"/>
          <w:szCs w:val="28"/>
        </w:rPr>
      </w:pPr>
      <w:r>
        <w:rPr>
          <w:rFonts w:cs="Times New Roman" w:ascii="Times New Roman" w:hAnsi="Times New Roman"/>
          <w:sz w:val="28"/>
          <w:szCs w:val="28"/>
        </w:rPr>
        <w:t xml:space="preserve">2.1.18. Работодатель также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2.1.19.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Российской Федерации (далее – Кодекс), иным федеральным законом информация. </w:t>
      </w:r>
    </w:p>
    <w:p>
      <w:pPr>
        <w:pStyle w:val="Normal"/>
        <w:rPr>
          <w:rFonts w:ascii="Times New Roman" w:hAnsi="Times New Roman" w:cs="Times New Roman"/>
          <w:sz w:val="28"/>
          <w:szCs w:val="28"/>
        </w:rPr>
      </w:pPr>
      <w:r>
        <w:rPr>
          <w:rFonts w:cs="Times New Roman" w:ascii="Times New Roman" w:hAnsi="Times New Roman"/>
          <w:sz w:val="28"/>
          <w:szCs w:val="28"/>
        </w:rPr>
        <w:t xml:space="preserve">2.1.20. В случаях, установленных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Кодексом или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2.1.21. Лицо, имеющее стаж работы по трудовому договору, может получать сведения о трудовой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w:t>
      </w:r>
      <w:r>
        <w:rPr>
          <w:rFonts w:eastAsia="Symbol" w:cs="Symbol" w:ascii="Symbol" w:hAnsi="Symbol"/>
          <w:sz w:val="28"/>
          <w:szCs w:val="28"/>
        </w:rPr>
        <w:t></w:t>
      </w:r>
      <w:r>
        <w:rPr>
          <w:rFonts w:cs="Times New Roman" w:ascii="Times New Roman" w:hAnsi="Times New Roman"/>
          <w:sz w:val="28"/>
          <w:szCs w:val="28"/>
        </w:rPr>
        <w:t xml:space="preserve"> в многофункциональном центре предоставления государственных и муниципальных услуг на бумажном носителе, заверенные надлежащим образом;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 Пенсионном фонде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 </w:t>
      </w:r>
    </w:p>
    <w:p>
      <w:pPr>
        <w:pStyle w:val="Normal"/>
        <w:rPr>
          <w:rFonts w:ascii="Times New Roman" w:hAnsi="Times New Roman" w:cs="Times New Roman"/>
          <w:sz w:val="28"/>
          <w:szCs w:val="28"/>
        </w:rPr>
      </w:pPr>
      <w:r>
        <w:rPr>
          <w:rFonts w:cs="Times New Roman" w:ascii="Times New Roman" w:hAnsi="Times New Roman"/>
          <w:sz w:val="28"/>
          <w:szCs w:val="28"/>
        </w:rPr>
        <w:t xml:space="preserve">2.1.22. Работодатель обязан предоставить работнику (за исключением случаев, если в соответствии с Кодексом или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 период работы не позднее трех рабочих дней со дня подачи этого заявления;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при увольнении в день прекращения трудового договора. </w:t>
      </w:r>
    </w:p>
    <w:p>
      <w:pPr>
        <w:pStyle w:val="Normal"/>
        <w:rPr>
          <w:rFonts w:ascii="Times New Roman" w:hAnsi="Times New Roman" w:cs="Times New Roman"/>
          <w:sz w:val="28"/>
          <w:szCs w:val="28"/>
        </w:rPr>
      </w:pPr>
      <w:r>
        <w:rPr>
          <w:rFonts w:cs="Times New Roman" w:ascii="Times New Roman" w:hAnsi="Times New Roman"/>
          <w:sz w:val="28"/>
          <w:szCs w:val="28"/>
        </w:rPr>
        <w:t xml:space="preserve">2.1.23. 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2.1.24. Трудовые книжки работников хранятся в образовательной организации как документы строгой отчетности. </w:t>
      </w:r>
    </w:p>
    <w:p>
      <w:pPr>
        <w:pStyle w:val="Normal"/>
        <w:rPr>
          <w:rFonts w:ascii="Times New Roman" w:hAnsi="Times New Roman" w:cs="Times New Roman"/>
          <w:sz w:val="28"/>
          <w:szCs w:val="28"/>
        </w:rPr>
      </w:pPr>
      <w:r>
        <w:rPr>
          <w:rFonts w:cs="Times New Roman" w:ascii="Times New Roman" w:hAnsi="Times New Roman"/>
          <w:sz w:val="28"/>
          <w:szCs w:val="28"/>
        </w:rPr>
        <w:t xml:space="preserve">2.1.25. На каждого работника гимназии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организации, осуществляющей образовательную деятельность,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w:t>
      </w:r>
    </w:p>
    <w:p>
      <w:pPr>
        <w:pStyle w:val="Normal"/>
        <w:rPr>
          <w:rFonts w:ascii="Times New Roman" w:hAnsi="Times New Roman" w:cs="Times New Roman"/>
          <w:sz w:val="28"/>
          <w:szCs w:val="28"/>
        </w:rPr>
      </w:pPr>
      <w:r>
        <w:rPr>
          <w:rFonts w:cs="Times New Roman" w:ascii="Times New Roman" w:hAnsi="Times New Roman"/>
          <w:sz w:val="28"/>
          <w:szCs w:val="28"/>
        </w:rPr>
        <w:t xml:space="preserve">2.1.26. Директор организации, осуществляющей образовательную деятельность, вправе предложить работнику заполнить листок по учету кадров, автобиографию для приобщения к личному делу, вклеить фотографию в личное дело.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2.1.27. Личное дело работника хранится в образовательной организации, в том числе и после увольнения, до 50 лет.</w:t>
      </w:r>
    </w:p>
    <w:p>
      <w:pPr>
        <w:pStyle w:val="Normal"/>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2.2. Отказ в приеме на работу</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2.2.1. К педагогической деятельности не допускаются лица: </w:t>
      </w:r>
    </w:p>
    <w:p>
      <w:pPr>
        <w:pStyle w:val="Normal"/>
        <w:rPr>
          <w:rFonts w:ascii="Times New Roman" w:hAnsi="Times New Roman" w:cs="Times New Roman"/>
          <w:sz w:val="28"/>
          <w:szCs w:val="28"/>
        </w:rPr>
      </w:pPr>
      <w:r>
        <w:rPr>
          <w:rFonts w:cs="Times New Roman" w:ascii="Times New Roman" w:hAnsi="Times New Roman"/>
          <w:sz w:val="28"/>
          <w:szCs w:val="28"/>
        </w:rPr>
        <w:t>1) лишенные права заниматься педагогической деятельностью в соответствии с вступившим в законную силу приговором суда;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пунктом 2.2.4. настоящих Правил; </w:t>
      </w:r>
    </w:p>
    <w:p>
      <w:pPr>
        <w:pStyle w:val="Normal"/>
        <w:rPr>
          <w:rFonts w:ascii="Times New Roman" w:hAnsi="Times New Roman" w:cs="Times New Roman"/>
          <w:sz w:val="28"/>
          <w:szCs w:val="28"/>
        </w:rPr>
      </w:pPr>
      <w:r>
        <w:rPr>
          <w:rFonts w:cs="Times New Roman" w:ascii="Times New Roman" w:hAnsi="Times New Roman"/>
          <w:sz w:val="28"/>
          <w:szCs w:val="28"/>
        </w:rPr>
        <w:t>3) имеющие неснятую или непогашенную судимость за иные умышленные тяжкие и особо тяжкие преступления, не указанные в пункте б);</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 признанные недееспособными в установленном федеральным законом порядке; </w:t>
      </w:r>
    </w:p>
    <w:p>
      <w:pPr>
        <w:pStyle w:val="Normal"/>
        <w:rPr>
          <w:rFonts w:ascii="Times New Roman" w:hAnsi="Times New Roman" w:cs="Times New Roman"/>
          <w:sz w:val="28"/>
          <w:szCs w:val="28"/>
        </w:rPr>
      </w:pPr>
      <w:r>
        <w:rPr>
          <w:rFonts w:cs="Times New Roman" w:ascii="Times New Roman" w:hAnsi="Times New Roman"/>
          <w:sz w:val="28"/>
          <w:szCs w:val="28"/>
        </w:rPr>
        <w:t xml:space="preserve">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2.2.2. Лица из числа указанных в пункте 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 </w:t>
      </w:r>
    </w:p>
    <w:p>
      <w:pPr>
        <w:pStyle w:val="Normal"/>
        <w:rPr>
          <w:rFonts w:ascii="Times New Roman" w:hAnsi="Times New Roman" w:cs="Times New Roman"/>
          <w:sz w:val="28"/>
          <w:szCs w:val="28"/>
        </w:rPr>
      </w:pPr>
      <w:r>
        <w:rPr>
          <w:rFonts w:cs="Times New Roman" w:ascii="Times New Roman" w:hAnsi="Times New Roman"/>
          <w:sz w:val="28"/>
          <w:szCs w:val="28"/>
        </w:rPr>
        <w:t>2.2.3.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2.2.4. По письменному требованию лица, которому отказано в заключении трудового договора, директор гимназии обязан сообщить причину отказа в письменной форме в срок не позднее чем в течение семи рабочих дней со дня предъявления такого требования. Отказ в заключении трудового договора может быть обжалован в судебном порядке. </w:t>
      </w:r>
    </w:p>
    <w:p>
      <w:pPr>
        <w:pStyle w:val="Normal"/>
        <w:rPr>
          <w:rFonts w:ascii="Times New Roman" w:hAnsi="Times New Roman" w:cs="Times New Roman"/>
          <w:sz w:val="28"/>
          <w:szCs w:val="28"/>
        </w:rPr>
      </w:pPr>
      <w:r>
        <w:rPr>
          <w:rFonts w:cs="Times New Roman" w:ascii="Times New Roman" w:hAnsi="Times New Roman"/>
          <w:sz w:val="28"/>
          <w:szCs w:val="28"/>
        </w:rPr>
        <w:t xml:space="preserve">2.3. Перевод работника на другую работу </w:t>
      </w:r>
    </w:p>
    <w:p>
      <w:pPr>
        <w:pStyle w:val="Normal"/>
        <w:rPr>
          <w:rFonts w:ascii="Times New Roman" w:hAnsi="Times New Roman" w:cs="Times New Roman"/>
          <w:sz w:val="28"/>
          <w:szCs w:val="28"/>
        </w:rPr>
      </w:pPr>
      <w:r>
        <w:rPr>
          <w:rFonts w:cs="Times New Roman" w:ascii="Times New Roman" w:hAnsi="Times New Roman"/>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w:t>
      </w:r>
    </w:p>
    <w:p>
      <w:pPr>
        <w:pStyle w:val="Normal"/>
        <w:rPr>
          <w:rFonts w:ascii="Times New Roman" w:hAnsi="Times New Roman" w:cs="Times New Roman"/>
          <w:sz w:val="28"/>
          <w:szCs w:val="28"/>
        </w:rPr>
      </w:pPr>
      <w:r>
        <w:rPr>
          <w:rFonts w:cs="Times New Roman" w:ascii="Times New Roman" w:hAnsi="Times New Roman"/>
          <w:sz w:val="28"/>
          <w:szCs w:val="28"/>
        </w:rPr>
        <w:t xml:space="preserve">2.3.2. Перевод на другую работу — постоянное или временное изменение трудовой функции работника при продолжении работы у того же работодателя.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2.3.3.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1 статьи 77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2.3.4. Запрещается переводить и перемещать работника на работу, противопоказанную ему по состоянию здоровья. </w:t>
      </w:r>
    </w:p>
    <w:p>
      <w:pPr>
        <w:pStyle w:val="Normal"/>
        <w:rPr>
          <w:rFonts w:ascii="Times New Roman" w:hAnsi="Times New Roman" w:cs="Times New Roman"/>
          <w:sz w:val="28"/>
          <w:szCs w:val="28"/>
        </w:rPr>
      </w:pPr>
      <w:r>
        <w:rPr>
          <w:rFonts w:cs="Times New Roman" w:ascii="Times New Roman" w:hAnsi="Times New Roman"/>
          <w:sz w:val="28"/>
          <w:szCs w:val="28"/>
        </w:rPr>
        <w:t>2.3.5. По соглашению сторон, заключаемому в письменной форме, работник может быть временно переведен на другую работу в гимназии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2.3.6.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w:t>
      </w:r>
    </w:p>
    <w:p>
      <w:pPr>
        <w:pStyle w:val="Normal"/>
        <w:rPr>
          <w:rFonts w:ascii="Times New Roman" w:hAnsi="Times New Roman" w:cs="Times New Roman"/>
          <w:sz w:val="28"/>
          <w:szCs w:val="28"/>
        </w:rPr>
      </w:pPr>
      <w:r>
        <w:rPr>
          <w:rFonts w:cs="Times New Roman" w:ascii="Times New Roman" w:hAnsi="Times New Roman"/>
          <w:sz w:val="28"/>
          <w:szCs w:val="28"/>
        </w:rPr>
        <w:t xml:space="preserve">2.3.7.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директора гимназии на дистанционную работу на период наличия указанных обстоятельств (случаев). Временный перевод работника на дистанционную работу по инициативе директора гимназии также может быть осуществлен в случае принятия соответствующего решения органом государственной власти и (или) органом местного самоуправления.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2.3.8. Согласие работника на такой перевод не требуется. При этом директор гимназии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 </w:t>
      </w:r>
    </w:p>
    <w:p>
      <w:pPr>
        <w:pStyle w:val="Normal"/>
        <w:rPr>
          <w:rFonts w:ascii="Times New Roman" w:hAnsi="Times New Roman" w:cs="Times New Roman"/>
          <w:sz w:val="28"/>
          <w:szCs w:val="28"/>
        </w:rPr>
      </w:pPr>
      <w:r>
        <w:rPr>
          <w:rFonts w:cs="Times New Roman" w:ascii="Times New Roman" w:hAnsi="Times New Roman"/>
          <w:sz w:val="28"/>
          <w:szCs w:val="28"/>
        </w:rPr>
        <w:t xml:space="preserve">2.3.9. Работодатель принимает локальный нормативный акт о временном переводе работников на дистанционную работу, содержащий: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список работников, временно переводимых на дистанционную работу;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иные положения, связанные с организацией труда работников, временно переводимых на дистанционную работу. </w:t>
      </w:r>
    </w:p>
    <w:p>
      <w:pPr>
        <w:pStyle w:val="Normal"/>
        <w:rPr>
          <w:rFonts w:ascii="Times New Roman" w:hAnsi="Times New Roman" w:cs="Times New Roman"/>
          <w:sz w:val="28"/>
          <w:szCs w:val="28"/>
        </w:rPr>
      </w:pPr>
      <w:r>
        <w:rPr>
          <w:rFonts w:cs="Times New Roman" w:ascii="Times New Roman" w:hAnsi="Times New Roman"/>
          <w:sz w:val="28"/>
          <w:szCs w:val="28"/>
        </w:rPr>
        <w:t xml:space="preserve">2.3.10. Работник, временно переводимый на дистанционную работу, должен быть ознакомлен с локальным нормативным актом способом, позволяющим достоверно подтвердить получение работником такого локального нормативного акта.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2.3.11. При временном переводе на дистанционную работу по инициативе работодателя внесение изменений в трудовой договор с работником не требуется. </w:t>
      </w:r>
    </w:p>
    <w:p>
      <w:pPr>
        <w:pStyle w:val="Normal"/>
        <w:rPr>
          <w:rFonts w:ascii="Times New Roman" w:hAnsi="Times New Roman" w:cs="Times New Roman"/>
          <w:sz w:val="28"/>
          <w:szCs w:val="28"/>
        </w:rPr>
      </w:pPr>
      <w:r>
        <w:rPr>
          <w:rFonts w:cs="Times New Roman" w:ascii="Times New Roman" w:hAnsi="Times New Roman"/>
          <w:sz w:val="28"/>
          <w:szCs w:val="28"/>
        </w:rPr>
        <w:t xml:space="preserve">2.3.12.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 </w:t>
      </w:r>
    </w:p>
    <w:p>
      <w:pPr>
        <w:pStyle w:val="Normal"/>
        <w:rPr>
          <w:rFonts w:ascii="Times New Roman" w:hAnsi="Times New Roman" w:cs="Times New Roman"/>
          <w:sz w:val="28"/>
          <w:szCs w:val="28"/>
        </w:rPr>
      </w:pPr>
      <w:r>
        <w:rPr>
          <w:rFonts w:cs="Times New Roman" w:ascii="Times New Roman" w:hAnsi="Times New Roman"/>
          <w:sz w:val="28"/>
          <w:szCs w:val="28"/>
        </w:rPr>
        <w:t xml:space="preserve">2.3.13. На период временного перевода на дистанционную работу по инициативе работодателя на работника распространяются гарантии, предусмотренные Федеральным законом от 08.12.2020 г. № 407-ФЗ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 </w:t>
      </w:r>
    </w:p>
    <w:p>
      <w:pPr>
        <w:pStyle w:val="Normal"/>
        <w:rPr>
          <w:rFonts w:ascii="Times New Roman" w:hAnsi="Times New Roman" w:cs="Times New Roman"/>
          <w:sz w:val="28"/>
          <w:szCs w:val="28"/>
        </w:rPr>
      </w:pPr>
      <w:r>
        <w:rPr>
          <w:rFonts w:cs="Times New Roman" w:ascii="Times New Roman" w:hAnsi="Times New Roman"/>
          <w:sz w:val="28"/>
          <w:szCs w:val="28"/>
        </w:rPr>
        <w:t>2.3.14. 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Трудового Кодекса, если больший размер оплаты не предусмотрен коллективными договорами, соглашениями, локальными нормативными актами.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2.4. Порядок отстранения от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2.4.1. Работник отстраняется от работы (не допускается к работе) в случаях: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появления на работе в состоянии алкогольного, наркотического или иного токсического опьянения;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непрохождения в установленном порядке обучения и проверки знаний и навыков в области охраны труда;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непрохождения в установленном порядке обязательного медицинского осмотра, а также обязательного психиатрического освидетельствования в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 других случаях, предусмотренных Трудовым кодексом Российской Федерации, другими федеральными законами и иными нормативными правовыми актами Российской Федерации;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наряду с указанными выше случаями педагогический работник отстраняется от работы (не допускается к работе) при получении администрацией гимназии или органами управления образованием от правоохранительных органов сведений о том, что данный работник подвергается уголовному преследованию за преступления, указанные в подпунктах б) и в) пункта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2.2.3. настоящих Правил. Педагогический работник отстраняется от работы (не допускается к работе) на весь период производства по уголовному делу до его прекращения либо до вступления в силу приговора суда. </w:t>
      </w:r>
    </w:p>
    <w:p>
      <w:pPr>
        <w:pStyle w:val="Normal"/>
        <w:rPr>
          <w:rFonts w:ascii="Times New Roman" w:hAnsi="Times New Roman" w:cs="Times New Roman"/>
          <w:sz w:val="28"/>
          <w:szCs w:val="28"/>
        </w:rPr>
      </w:pPr>
      <w:r>
        <w:rPr>
          <w:rFonts w:cs="Times New Roman" w:ascii="Times New Roman" w:hAnsi="Times New Roman"/>
          <w:sz w:val="28"/>
          <w:szCs w:val="28"/>
        </w:rPr>
        <w:t xml:space="preserve">2.4.2. Работник отстраняется от работы (не допускается к работе)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кодексом Российской Федерации, другими федеральными законами. </w:t>
      </w:r>
    </w:p>
    <w:p>
      <w:pPr>
        <w:pStyle w:val="Normal"/>
        <w:rPr>
          <w:rFonts w:ascii="Times New Roman" w:hAnsi="Times New Roman" w:cs="Times New Roman"/>
          <w:sz w:val="28"/>
          <w:szCs w:val="28"/>
        </w:rPr>
      </w:pPr>
      <w:r>
        <w:rPr>
          <w:rFonts w:cs="Times New Roman" w:ascii="Times New Roman" w:hAnsi="Times New Roman"/>
          <w:sz w:val="28"/>
          <w:szCs w:val="28"/>
        </w:rPr>
        <w:t xml:space="preserve">2.4.3.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Российской Федерации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2.5. Порядок прекращения трудового договора Прекращение трудового договора может иметь место по основаниям, предусмотренным главой 13 Трудового кодекса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2.5.1. Соглашение сторон (статья 78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2.5.2.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pPr>
        <w:pStyle w:val="Normal"/>
        <w:rPr>
          <w:rFonts w:ascii="Times New Roman" w:hAnsi="Times New Roman" w:cs="Times New Roman"/>
          <w:sz w:val="28"/>
          <w:szCs w:val="28"/>
        </w:rPr>
      </w:pPr>
      <w:r>
        <w:rPr>
          <w:rFonts w:cs="Times New Roman" w:ascii="Times New Roman" w:hAnsi="Times New Roman"/>
          <w:sz w:val="28"/>
          <w:szCs w:val="28"/>
        </w:rPr>
        <w:t>2.5.3. Расторжение трудового договора по инициативе работника (статья 80 ТК РФ), при этом работник должен предупредить об этом работодателя в письменной форме не позднее чем за две недели. По соглашению между работником и работодателем трудовой договор может быть расторгнут и до истечения срока предупреждения об увольнении. В случаях, когда заявление работника об увольнении по собственному желанию обусловлено невозможностью продолжения им работы (зачисление в образовательную организацию на очное дневное обучение,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2.5.4. Расторжение трудового договора по инициативе работодателя (статьи 71 и 81 ТК РФ) производится в случаях: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при неудовлетворительном результате испытания, при этом работодатель предупреждает работника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ликвидации образовательной организации;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сокращения численности или штата работников образовательной организации или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при этом увольнение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смены собственника имущества организации, осуществляющей образовательную деятельность (в отношении заместителей директора и главного бухгалтера);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неоднократного неисполнения работником без уважительных причин трудовых обязанностей, если он имеет дисциплинарное взыскание;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однократного грубого нарушения работником трудовых обязанностей: o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o появления работника на работе (на своем рабочем месте либо на территории гимназии) в состоянии алкогольного, наркотического или иного токсического опьянения; o разглашения охраняемой законом тайны, ставшей известной работнику в связи с исполнением им трудовых обязанностей, в том числе разглашения персональных данных другого работника; o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o совершения работником аморального проступка, несовместимого с продолжением данной работы; o принятия необоснованного решения заместителями директора гимназии и главным бухгалтером, повлекшего за собой нарушение сохранности имущества, неправомерное его использование или иной ущерб имуществу образовательной организации; 16 o однократного грубого нарушения заместителями своих трудовых обязанностей; o представления работником директору гимназии, подложных документов при заключении трудового договора; o предусмотренных трудовым договором с директором, членами коллегиального исполнительного органа организации; o в других случаях, установленных ТК РФ и иными федеральными законами. Не допускается увольнение работника по инициативе работодателя (за исключением случая ликвидации гимназии) в период его временной нетрудоспособности и в период пребывания в отпуске. </w:t>
      </w:r>
    </w:p>
    <w:p>
      <w:pPr>
        <w:pStyle w:val="Normal"/>
        <w:rPr>
          <w:rFonts w:ascii="Times New Roman" w:hAnsi="Times New Roman" w:cs="Times New Roman"/>
          <w:sz w:val="28"/>
          <w:szCs w:val="28"/>
        </w:rPr>
      </w:pPr>
      <w:r>
        <w:rPr>
          <w:rFonts w:cs="Times New Roman" w:ascii="Times New Roman" w:hAnsi="Times New Roman"/>
          <w:sz w:val="28"/>
          <w:szCs w:val="28"/>
        </w:rPr>
        <w:t>2.5.5. Перевод работника по его просьбе или с его согласия на работу к другому работодателю или переход на выборную работу (должность).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2.5.6. Отказ работника от продолжения работы в связи со сменой собственника имущества образовательной организации, с изменением подведомственности (подчиненности) организации либо его реорганизацией (статья 75 ТК РФ). </w:t>
      </w:r>
    </w:p>
    <w:p>
      <w:pPr>
        <w:pStyle w:val="Normal"/>
        <w:rPr>
          <w:rFonts w:ascii="Times New Roman" w:hAnsi="Times New Roman" w:cs="Times New Roman"/>
          <w:sz w:val="28"/>
          <w:szCs w:val="28"/>
        </w:rPr>
      </w:pPr>
      <w:r>
        <w:rPr>
          <w:rFonts w:cs="Times New Roman" w:ascii="Times New Roman" w:hAnsi="Times New Roman"/>
          <w:sz w:val="28"/>
          <w:szCs w:val="28"/>
        </w:rPr>
        <w:t>2.5.7. Отказ работника от продолжения работы в связи с изменением определенных сторонами условий трудового договора (часть 4 статьи 74 ТК РФ).</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2.5.8.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 </w:t>
      </w:r>
    </w:p>
    <w:p>
      <w:pPr>
        <w:pStyle w:val="Normal"/>
        <w:rPr>
          <w:rFonts w:ascii="Times New Roman" w:hAnsi="Times New Roman" w:cs="Times New Roman"/>
          <w:sz w:val="28"/>
          <w:szCs w:val="28"/>
        </w:rPr>
      </w:pPr>
      <w:r>
        <w:rPr>
          <w:rFonts w:cs="Times New Roman" w:ascii="Times New Roman" w:hAnsi="Times New Roman"/>
          <w:sz w:val="28"/>
          <w:szCs w:val="28"/>
        </w:rPr>
        <w:t>2.5.9. Обстоятельства, не зависящие от воли сторон (статья 83 ТК РФ).</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2.5.10. 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 (статья 84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2.5.11. Помимо оснований, предусмотренных главой 13 ТК РФ и иными федеральными законами, основаниями прекращения трудового договора с педагогическим работником являются: </w:t>
      </w:r>
      <w:r>
        <w:rPr>
          <w:rFonts w:eastAsia="Symbol" w:cs="Symbol" w:ascii="Symbol" w:hAnsi="Symbol"/>
          <w:sz w:val="28"/>
          <w:szCs w:val="28"/>
        </w:rPr>
        <w:t></w:t>
      </w:r>
      <w:r>
        <w:rPr>
          <w:rFonts w:cs="Times New Roman" w:ascii="Times New Roman" w:hAnsi="Times New Roman"/>
          <w:sz w:val="28"/>
          <w:szCs w:val="28"/>
        </w:rPr>
        <w:t xml:space="preserve"> повторное в течение одного года грубое нарушение Устава гимназии и Внутреннего уложения;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применение, в том числе однократное, методов воспитания, связанных с физическим и (или) психическим насилием над личностью обучающегося школы. </w:t>
      </w:r>
    </w:p>
    <w:p>
      <w:pPr>
        <w:pStyle w:val="Normal"/>
        <w:rPr>
          <w:rFonts w:ascii="Times New Roman" w:hAnsi="Times New Roman" w:cs="Times New Roman"/>
          <w:sz w:val="28"/>
          <w:szCs w:val="28"/>
        </w:rPr>
      </w:pPr>
      <w:r>
        <w:rPr>
          <w:rFonts w:cs="Times New Roman" w:ascii="Times New Roman" w:hAnsi="Times New Roman"/>
          <w:sz w:val="28"/>
          <w:szCs w:val="28"/>
        </w:rPr>
        <w:t xml:space="preserve">2.5.12.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Трудового кодекса). </w:t>
      </w:r>
    </w:p>
    <w:p>
      <w:pPr>
        <w:pStyle w:val="Normal"/>
        <w:rPr>
          <w:rFonts w:ascii="Times New Roman" w:hAnsi="Times New Roman" w:cs="Times New Roman"/>
          <w:sz w:val="28"/>
          <w:szCs w:val="28"/>
        </w:rPr>
      </w:pPr>
      <w:r>
        <w:rPr>
          <w:rFonts w:cs="Times New Roman" w:ascii="Times New Roman" w:hAnsi="Times New Roman"/>
          <w:sz w:val="28"/>
          <w:szCs w:val="28"/>
        </w:rPr>
        <w:t>2.5.13. Трудовой договор может быть прекращен и по другим основаниям, предусмотренным ТК Российской Федерации и иными федеральными законами.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2.6. Порядок оформления прекращения трудового договора </w:t>
      </w:r>
    </w:p>
    <w:p>
      <w:pPr>
        <w:pStyle w:val="Normal"/>
        <w:rPr>
          <w:rFonts w:ascii="Times New Roman" w:hAnsi="Times New Roman" w:cs="Times New Roman"/>
          <w:sz w:val="28"/>
          <w:szCs w:val="28"/>
        </w:rPr>
      </w:pPr>
      <w:r>
        <w:rPr>
          <w:rFonts w:cs="Times New Roman" w:ascii="Times New Roman" w:hAnsi="Times New Roman"/>
          <w:sz w:val="28"/>
          <w:szCs w:val="28"/>
        </w:rPr>
        <w:t>2.6.1. Прекращение трудового договора оформляется приказом директора гимназии, с которым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2.6.2.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 2.6.3. В день прекращения трудового договора работнику выдается трудовая книжка и производится с ним расчет в соответствии со ст. 140 ТК РФ. По письменному заявлению работника директор гимназии также обязан выдать ему заверенные надлежащим образом копии документов, связанных с работой. </w:t>
      </w:r>
    </w:p>
    <w:p>
      <w:pPr>
        <w:pStyle w:val="Normal"/>
        <w:rPr>
          <w:rFonts w:ascii="Times New Roman" w:hAnsi="Times New Roman" w:cs="Times New Roman"/>
          <w:sz w:val="28"/>
          <w:szCs w:val="28"/>
        </w:rPr>
      </w:pPr>
      <w:r>
        <w:rPr>
          <w:rFonts w:cs="Times New Roman" w:ascii="Times New Roman" w:hAnsi="Times New Roman"/>
          <w:sz w:val="28"/>
          <w:szCs w:val="28"/>
        </w:rPr>
        <w:t xml:space="preserve">2.6.4. Запись в трудовую книжку об основании и причине прекращения трудового договора производится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pPr>
        <w:pStyle w:val="Normal"/>
        <w:rPr>
          <w:rFonts w:ascii="Times New Roman" w:hAnsi="Times New Roman" w:cs="Times New Roman"/>
          <w:sz w:val="28"/>
          <w:szCs w:val="28"/>
        </w:rPr>
      </w:pPr>
      <w:r>
        <w:rPr>
          <w:rFonts w:cs="Times New Roman" w:ascii="Times New Roman" w:hAnsi="Times New Roman"/>
          <w:sz w:val="28"/>
          <w:szCs w:val="28"/>
        </w:rPr>
        <w:t xml:space="preserve">2.6.5. При получении трудовой книжки в связи с увольнением работник гимназии расписывается в личной карточке формы Т-2 и в книге учета движения трудовых книжек и вкладышей к ним. </w:t>
      </w:r>
    </w:p>
    <w:p>
      <w:pPr>
        <w:pStyle w:val="Normal"/>
        <w:rPr>
          <w:rFonts w:ascii="Times New Roman" w:hAnsi="Times New Roman" w:cs="Times New Roman"/>
          <w:sz w:val="28"/>
          <w:szCs w:val="28"/>
        </w:rPr>
      </w:pPr>
      <w:r>
        <w:rPr>
          <w:rFonts w:cs="Times New Roman" w:ascii="Times New Roman" w:hAnsi="Times New Roman"/>
          <w:sz w:val="28"/>
          <w:szCs w:val="28"/>
        </w:rPr>
        <w:t xml:space="preserve">2.6.6.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директор школы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3. Основные права и обязанности работодателя</w:t>
      </w:r>
    </w:p>
    <w:p>
      <w:pPr>
        <w:pStyle w:val="Normal"/>
        <w:rPr>
          <w:rFonts w:ascii="Times New Roman" w:hAnsi="Times New Roman" w:cs="Times New Roman"/>
          <w:sz w:val="28"/>
          <w:szCs w:val="28"/>
        </w:rPr>
      </w:pPr>
      <w:r>
        <w:rPr>
          <w:rFonts w:cs="Times New Roman" w:ascii="Times New Roman" w:hAnsi="Times New Roman"/>
          <w:sz w:val="28"/>
          <w:szCs w:val="28"/>
        </w:rPr>
        <w:t>3.1. Управление организацией, осуществляющей образовательную деятельность, осуществляет директор.</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3.2. Директор гимназии обязан: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предоставлять работникам образовательной организации работу, обусловленную трудовым договором;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обеспечивать безопасность и условия труда, соответствующие государственным нормативным требованиям охраны труда;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обеспечивать расследование и учёт несчастных случаев с работниками и обучающимися, произошедших в организации, осуществляющей образовательную деятельность, на её территории, во время прогулок, экскурсий и т.п.;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обеспечивать работникам равную оплату за труд равной ценности;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выплачивать в полном размере и своевременно причитающуюся работникам заработную плату в сроки, установленные в соответствии с ТК РФ, коллективным договором, правилами внутреннего трудового распорядка, трудовыми договорами;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выплачивать пособия, предоставлять льготы и компенсации работникам с вредными условиями труда;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совершенствовать организацию труда, обеспечивать выполнение действующих условий оплаты труда, своевременно выдавать заработную плату и пособия; </w:t>
      </w:r>
    </w:p>
    <w:p>
      <w:pPr>
        <w:pStyle w:val="Normal"/>
        <w:rPr>
          <w:rFonts w:ascii="Times New Roman" w:hAnsi="Times New Roman" w:cs="Times New Roman"/>
          <w:sz w:val="28"/>
          <w:szCs w:val="28"/>
        </w:rPr>
      </w:pPr>
      <w:r>
        <w:rPr>
          <w:rFonts w:cs="Times New Roman" w:ascii="Times New Roman" w:hAnsi="Times New Roman"/>
          <w:sz w:val="28"/>
          <w:szCs w:val="28"/>
        </w:rPr>
        <w:t xml:space="preserve">- предоставлять льготы и компенсации работникам с вредными условиями труда;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вести коллективные переговоры, а также заключать коллективный договор в порядке, установленном ТК РФ;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предоставлять работникам (их представителям) полную и достоверную информацию, необходимую для заключения коллективного договора, соглашения и контроля за их выполнением;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знакомить работников под роспись с принимаемыми локальными нормативными актами, непосредственно связанными с их трудовой деятельностью;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рассматривать иных избранных работниками школы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создавать Педагогическому совету необходимые условия для выполнения своих полномочий в целях улучшения образовательновоспитательной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создавать условия, обеспечивающие участие работников в управлении общеобразовательной организацией в предусмотренных ТК РФ, иными федеральными законами и коллективным договором формах;</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обеспечивать бытовые нужды работников, связанные с исполнением ими трудовых обязанностей;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обязательное социальное страхование работников в порядке, установленном федеральными законами;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установленных ТК РФ, другими федеральными законами и нормативными правовыми актами Российской Федерации;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обеспечивать условия для систематического повышения профессиональной квалификации работников, организовывать и проводить аттестацию педагогических работников; </w:t>
      </w:r>
      <w:r>
        <w:rPr>
          <w:rFonts w:eastAsia="Symbol" w:cs="Symbol" w:ascii="Symbol" w:hAnsi="Symbol"/>
          <w:sz w:val="28"/>
          <w:szCs w:val="28"/>
        </w:rPr>
        <w:t></w:t>
      </w:r>
      <w:r>
        <w:rPr>
          <w:rFonts w:cs="Times New Roman" w:ascii="Times New Roman" w:hAnsi="Times New Roman"/>
          <w:sz w:val="28"/>
          <w:szCs w:val="28"/>
        </w:rPr>
        <w:t xml:space="preserve"> компенсировать выходы на работу в установленный для данного сотрудника выходной или праздничный день предоставлением другого дня отдыха или двойной оплаты труда, предоставлять отгулы за дежурства в нерабочее время;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своевременно предоставлять отпуска работникам образовательной организации в соответствии с утвержденным на год графиком отпусков;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своевременно рассматривать критические замечания и сообщать о принятых мерах;</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 </w:t>
      </w:r>
    </w:p>
    <w:p>
      <w:pPr>
        <w:pStyle w:val="Normal"/>
        <w:rPr>
          <w:rFonts w:ascii="Times New Roman" w:hAnsi="Times New Roman" w:cs="Times New Roman"/>
          <w:sz w:val="28"/>
          <w:szCs w:val="28"/>
        </w:rPr>
      </w:pPr>
      <w:r>
        <w:rPr>
          <w:rFonts w:cs="Times New Roman" w:ascii="Times New Roman" w:hAnsi="Times New Roman"/>
          <w:sz w:val="28"/>
          <w:szCs w:val="28"/>
        </w:rPr>
        <w:t xml:space="preserve">3.3. Директор гимназии имеет право: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заключать, изменять и расторгать трудовые договоры с работниками гимназии, в порядке и на условиях, которые установлены ТК РФ, иными федеральными законами;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вести коллективные переговоры и заключать коллективные договоры;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поощрять работников гимназии за добросовестный эффективный труд;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требовать от работников исполнения ими трудовых обязанностей и бережного отношения к имуществу гимназии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привлекать работников к дисциплинарной и материальной ответственности в порядке, установленном ТК РФ, иными федеральными законами; </w:t>
      </w:r>
      <w:r>
        <w:rPr>
          <w:rFonts w:eastAsia="Symbol" w:cs="Symbol" w:ascii="Symbol" w:hAnsi="Symbol"/>
          <w:sz w:val="28"/>
          <w:szCs w:val="28"/>
        </w:rPr>
        <w:t></w:t>
      </w:r>
      <w:r>
        <w:rPr>
          <w:rFonts w:cs="Times New Roman" w:ascii="Times New Roman" w:hAnsi="Times New Roman"/>
          <w:sz w:val="28"/>
          <w:szCs w:val="28"/>
        </w:rPr>
        <w:t xml:space="preserve"> утверждать локальные нормативные акты;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взаимодействовать с органами управления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утверждать структуру гимназии, штатное расписание, план финансово-хозяйственной деятельности, годовую бухгалтерскую отчетность, графики работы и сетку занятий; планировать и организовывать образовательную деятельность;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распределять обязанности между работниками гимназии, утверждать должностные инструкции работников;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посещать занятия и режимные моменты без предварительного предупреждения;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реализовывать права, предоставленные ему законодательством в специальной оценке условий труда. </w:t>
      </w:r>
    </w:p>
    <w:p>
      <w:pPr>
        <w:pStyle w:val="Normal"/>
        <w:rPr>
          <w:rFonts w:ascii="Times New Roman" w:hAnsi="Times New Roman" w:cs="Times New Roman"/>
          <w:sz w:val="28"/>
          <w:szCs w:val="28"/>
        </w:rPr>
      </w:pPr>
      <w:r>
        <w:rPr>
          <w:rFonts w:cs="Times New Roman" w:ascii="Times New Roman" w:hAnsi="Times New Roman"/>
          <w:sz w:val="28"/>
          <w:szCs w:val="28"/>
        </w:rPr>
        <w:t xml:space="preserve">3.4. Гимназия, как юридическое лицо, которое представляет директор, несет ответственность перед работниками: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 ущерб, причиненный в результате незаконного лишения работника возможности трудиться;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 задержку трудовой книжки при увольнении работника;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 незаконное отстранение работника от работы, его незаконное увольнение или перевод на другую работу;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 задержку выплаты заработной платы, оплаты отпуска, выплат при увольнении и других выплат, причитающихся работнику;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за причинение ущерба имуществу работника;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 иных случаях, предусмотренных Трудовым кодексом Российской Федерации и иными федеральными законами.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4. Обязанности и полномочия администрации</w:t>
      </w:r>
    </w:p>
    <w:p>
      <w:pPr>
        <w:pStyle w:val="Normal"/>
        <w:rPr>
          <w:rFonts w:ascii="Times New Roman" w:hAnsi="Times New Roman" w:cs="Times New Roman"/>
          <w:sz w:val="28"/>
          <w:szCs w:val="28"/>
        </w:rPr>
      </w:pPr>
      <w:r>
        <w:rPr>
          <w:rFonts w:cs="Times New Roman" w:ascii="Times New Roman" w:hAnsi="Times New Roman"/>
          <w:sz w:val="28"/>
          <w:szCs w:val="28"/>
        </w:rPr>
        <w:t xml:space="preserve">4.1. Администрация гимназии обязана: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обеспечить соблюдение требований Устава, Правил внутреннего трудового распорядка и других локальных актов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организовывать труд педагогических работников, учебновспомогательного и обслуживающего персонала в соответствии с их специальностью, квалификацией и опытом работы;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обеспечить здоровые и безопасные условия труда, закрепить за каждым работником соответствующее его обязанностям рабочее место и оборудование;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своевременно знакомить работников с учебным планом, сеткой занятий, графиком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создать необходимые условия для работы персонала, отвечающие нормам СанПиН, содержать здания и помещения в чистоте, обеспечивать в них нормальную температуру, освещение, создать условия для хранения верхней одежды сотрудников;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осуществлять организаторскую работу, обеспечивающую контроль за качеством воспитательно-образовательной деятельности и направленную на реализацию образовательных программ;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законодательство о труде, создавать условия труда, соответствующие правилам охраны труда, пожарной безопасности и санитарным правилам;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создавать условия, обеспечивающие охрану жизни и здоровья детей, принимать необходимые меры для профилактики травматизма среди обучающихся и работников общеобразовательной организации;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совершенствовать организацию труда, воспитательнообразовательную деятельность, создавать условия для совершенствования творческого потенциала участников  педагогического процесса, создавать условия для инновационной 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обеспечивать работников необходимыми методическими пособиями и хозяйственным инвентарём для организации эффективной работы (по мере необходимости), оказывать методическую и консультативную помощь;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осуществлять контроль над качеством воспитательнообразовательной деятельности в школе, выполнением образовательных программ;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своевременно поддерживать и поощрять лучших работников образовательной организации;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обеспечивать условия для систематического повышения квалификации работников организации, осуществляющей образовательную деятельность. </w:t>
      </w:r>
    </w:p>
    <w:p>
      <w:pPr>
        <w:pStyle w:val="Normal"/>
        <w:rPr>
          <w:rFonts w:ascii="Times New Roman" w:hAnsi="Times New Roman" w:cs="Times New Roman"/>
          <w:sz w:val="28"/>
          <w:szCs w:val="28"/>
        </w:rPr>
      </w:pPr>
      <w:r>
        <w:rPr>
          <w:rFonts w:cs="Times New Roman" w:ascii="Times New Roman" w:hAnsi="Times New Roman"/>
          <w:sz w:val="28"/>
          <w:szCs w:val="28"/>
        </w:rPr>
        <w:t xml:space="preserve">4.2. Администрация имеет право: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представлять директору информацию о нарушениях трудовой дисциплины работниками организации, осуществляющей образовательную деятельность; </w:t>
      </w:r>
      <w:r>
        <w:rPr>
          <w:rFonts w:eastAsia="Symbol" w:cs="Symbol" w:ascii="Symbol" w:hAnsi="Symbol"/>
          <w:sz w:val="28"/>
          <w:szCs w:val="28"/>
        </w:rPr>
        <w:t></w:t>
      </w:r>
      <w:r>
        <w:rPr>
          <w:rFonts w:cs="Times New Roman" w:ascii="Times New Roman" w:hAnsi="Times New Roman"/>
          <w:sz w:val="28"/>
          <w:szCs w:val="28"/>
        </w:rPr>
        <w:t xml:space="preserve"> давать руководителям структурных подразделений и отдельным специалистам указания, обязательные для исполнения в соответствии с их должностными инструкциями;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получать информацию и документы, необходимые для выполнения своих должностных обязанностей;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подписывать и визировать документы в пределах своей компетенции;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повышать свою профессиональную квалификацию;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иные права, предусмотренные трудовым законодательством Российской Федерации и должностными инструкциями.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5. Основные обязанности, права и ответственность работников</w:t>
      </w:r>
    </w:p>
    <w:p>
      <w:pPr>
        <w:pStyle w:val="Normal"/>
        <w:rPr>
          <w:rFonts w:ascii="Times New Roman" w:hAnsi="Times New Roman" w:cs="Times New Roman"/>
          <w:sz w:val="28"/>
          <w:szCs w:val="28"/>
        </w:rPr>
      </w:pPr>
      <w:r>
        <w:rPr>
          <w:rFonts w:cs="Times New Roman" w:ascii="Times New Roman" w:hAnsi="Times New Roman"/>
          <w:sz w:val="28"/>
          <w:szCs w:val="28"/>
        </w:rPr>
        <w:t xml:space="preserve">5.1. Работники гимназии обязаны: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добросовестно исполнять свои трудовые обязанности, возложенные на них трудовым договором;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Устав, настоящие Правила, свои должностные инструкции;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трудовую дисциплину;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выполнять установленные нормы труда;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требования по охране труда и обеспечению безопасности труда, пожарной безопасности;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бережно относиться к имуществу образовательной организации (в том числе к имуществу обучающихся и их родителей, если школа  несет ответственность за сохранность этого имущества) и других работников;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незамедлительно сообщать директору (при отсутствии — иному должностному лицу) о возникновении ситуации, представляющей угрозу жизни и здоровью обучающихся и работников, сохранности имущества гимназии (в том числе имущества обучающихся и их родителей, если гимназия несет ответственность за сохранность этого имущества) и других работников;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добросовестно работать, соблюдать дисциплину труда, своевременно и точно исполнять распоряжения администрации гимназии, использовать все рабочее время для полезного труда, не отвлекать других сотрудников от выполнения их трудовых обязанностей;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незамедлительно сообщать администрации гимназии обо всех случаях травматизма;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проходить в установленные сроки периодические медицинские осмотры, соблюдать санитарные правила, гигиену труда;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соблюдать чистоту в закреплённых помещениях, экономно расходовать материалы, тепло, электроэнергию, воду;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проявлять заботу об обучающихся, быть внимательными, учитывать индивидуальные особенности детей, их положение в семьях;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соблюдать этические нормы поведения в коллективе, быть внимательными и доброжелательными в общении с родителями (законными представителями) обучающихся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систематически повышать свою квалификацию. </w:t>
      </w:r>
    </w:p>
    <w:p>
      <w:pPr>
        <w:pStyle w:val="Normal"/>
        <w:rPr>
          <w:rFonts w:ascii="Times New Roman" w:hAnsi="Times New Roman" w:cs="Times New Roman"/>
          <w:sz w:val="28"/>
          <w:szCs w:val="28"/>
        </w:rPr>
      </w:pPr>
      <w:r>
        <w:rPr>
          <w:rFonts w:cs="Times New Roman" w:ascii="Times New Roman" w:hAnsi="Times New Roman"/>
          <w:sz w:val="28"/>
          <w:szCs w:val="28"/>
        </w:rPr>
        <w:t xml:space="preserve">5.2. Педагогические работники гимназии обязаны: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строго соблюдать трудовую дисциплину (выполнять п. 5.1);</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осуществлять свою деятельность на высоком профессиональном уровне, обеспечивать в полном объеме реализацию утвержденных образовательных программ;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нести ответственность за жизнь, физическое и психическое здоровье каждого обучающегося, обеспечивать охрану жизни и здоровья детей, отвечать за воспитание и обучение детей;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контролировать соблюдение обучающимися правил безопасности жизнедеятельности;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соблюдать правовые, нравственные и этические нормы, следовать требованиям православной и профессиональной этики;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уважать честь и достоинство обучающихся и других участников образовательных отношений;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развивать у детей познавательную активность, самостоятельность, инициативу, творческие способности, формировать способность к труду, культуру здорового и безопасного образа жизни;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учитывать особенности психофизического развития детей и состояние их здоровья, соблюдать специальные условия, необходимые для получения общего образования лицами с ограниченными возможностями здоровья, при необходимости взаимодействовать с медицинскими организациями;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выполнять требования медицинского персонала, связанные с охраной и укреплением здоровья детей, четко следить за выполнением инструкций по охране жизни и здоровья детей в помещениях гимназии и на прогулочных участках;</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сотрудничать с семьёй ребёнка по вопросам воспитания и обучения;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участвовать в родительских собраниях, осуществлять консультации, посещать заседания Родительского совета;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посещать детей на дому, уважать родителей (законных представителей) обучающихся, видеть в них партнёров;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воспитывать у детей бережное отношение к имуществу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заранее тщательно готовиться к занятиям;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участвовать в работе педагогических советов гимназии, изучать педагогическую литературу, знакомиться с опытом работы других педагогических работников;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вести работу в методическом кабинете, готовить выставки, каталоги, подбирать материал для практической работы с детьми, оформлять наглядные педагогические пособия, стенды;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совместно с музыкальным руководителем готовить праздники, принимать участие в праздничном оформлении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 летний период организовывать и участвовать в оздоровительных мероприятиях при участии духовника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четко планировать свою образовательно-воспитательную деятельность, держать администрацию гимназии в курсе своих планов;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проводить диагностики, осуществлять мониторинг, соблюдать правила и режим ведения документации;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уважать личность обучающегося гимназии, изучать его индивидуальные особенности, знать его склонности и особенности характера, помогать ему в становлении и развитии личности;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защищать и представлять права детей перед администрацией, Попечительским, Педагогическим и Родительским советами, а также другими инстанциями;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допускать на свои занятия родителей (законных представителей), администрацию, представителей общественности по предварительной договоренности;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классным руководителям необходимо следить за посещаемостью занятий учениками своего класса, своевременно сообщать об отсутствующих детях медсестре, духовнику гимназии, директору и его заместителям;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своевременно заполнять и аккуратно вести установленную документацию; </w:t>
      </w:r>
      <w:r>
        <w:rPr>
          <w:rFonts w:eastAsia="Symbol" w:cs="Symbol" w:ascii="Symbol" w:hAnsi="Symbol"/>
          <w:sz w:val="28"/>
          <w:szCs w:val="28"/>
        </w:rPr>
        <w:t></w:t>
      </w:r>
      <w:r>
        <w:rPr>
          <w:rFonts w:cs="Times New Roman" w:ascii="Times New Roman" w:hAnsi="Times New Roman"/>
          <w:sz w:val="28"/>
          <w:szCs w:val="28"/>
        </w:rPr>
        <w:t xml:space="preserve"> систематически повышать свой профессиональный уровень;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pPr>
        <w:pStyle w:val="Normal"/>
        <w:rPr>
          <w:rFonts w:ascii="Times New Roman" w:hAnsi="Times New Roman" w:cs="Times New Roman"/>
          <w:sz w:val="28"/>
          <w:szCs w:val="28"/>
        </w:rPr>
      </w:pPr>
      <w:r>
        <w:rPr>
          <w:rFonts w:cs="Times New Roman" w:ascii="Times New Roman" w:hAnsi="Times New Roman"/>
          <w:sz w:val="28"/>
          <w:szCs w:val="28"/>
        </w:rPr>
        <w:t xml:space="preserve">5.3. Работники гимназии имеют право на: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предоставление ему работы, обусловленной трудовым договором;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 еженедельных выходных дней, нерабочих праздничных дней, оплачиваемых ежегодных отпусков;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подготовку и дополнительное профессиональное образование в порядке, установленном Трудовым кодексом Российской Федерации, иными федеральными законами;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объединение, включая право на создание профессиональных союзов и вступление в них для защиты своих трудовых прав, свобод и законных интересов; </w:t>
      </w:r>
      <w:r>
        <w:rPr>
          <w:rFonts w:eastAsia="Symbol" w:cs="Symbol" w:ascii="Symbol" w:hAnsi="Symbol"/>
          <w:sz w:val="28"/>
          <w:szCs w:val="28"/>
        </w:rPr>
        <w:t></w:t>
      </w:r>
      <w:r>
        <w:rPr>
          <w:rFonts w:cs="Times New Roman" w:ascii="Times New Roman" w:hAnsi="Times New Roman"/>
          <w:sz w:val="28"/>
          <w:szCs w:val="28"/>
        </w:rPr>
        <w:t xml:space="preserve"> участие в управлении гимназией в формах, предусмотренных Трудовым кодексом Российской Федерации, иными федеральными законами, Уставом гимназии и Коллективным договором;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и заключенных соглашений;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защиту своих трудовых прав, свобод и законных интересов всеми незапрещенными законом способами;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разрешение индивидуальных и коллективных трудовых споров в порядке, установленном Трудовым кодексом Российской Федерации, иными федеральными законами;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 </w:t>
      </w:r>
      <w:r>
        <w:rPr>
          <w:rFonts w:eastAsia="Symbol" w:cs="Symbol" w:ascii="Symbol" w:hAnsi="Symbol"/>
          <w:sz w:val="28"/>
          <w:szCs w:val="28"/>
        </w:rPr>
        <w:t></w:t>
      </w:r>
      <w:r>
        <w:rPr>
          <w:rFonts w:cs="Times New Roman" w:ascii="Times New Roman" w:hAnsi="Times New Roman"/>
          <w:sz w:val="28"/>
          <w:szCs w:val="28"/>
        </w:rPr>
        <w:t xml:space="preserve"> обязательное социальное страхование в случаях, предусмотренных федеральными законами Российской Федерации;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повышение разряда и категории по результатам своего труда;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моральное и материальное поощрение по результатам труда; </w:t>
      </w:r>
      <w:r>
        <w:rPr>
          <w:rFonts w:eastAsia="Symbol" w:cs="Symbol" w:ascii="Symbol" w:hAnsi="Symbol"/>
          <w:sz w:val="28"/>
          <w:szCs w:val="28"/>
        </w:rPr>
        <w:t></w:t>
      </w:r>
      <w:r>
        <w:rPr>
          <w:rFonts w:cs="Times New Roman" w:ascii="Times New Roman" w:hAnsi="Times New Roman"/>
          <w:sz w:val="28"/>
          <w:szCs w:val="28"/>
        </w:rPr>
        <w:t xml:space="preserve"> совмещение профессии (должностей);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отстаивание своих профессиональных гражданских личностных интересов и авторитета, здоровья в спорных ситуациях.</w:t>
      </w:r>
    </w:p>
    <w:p>
      <w:pPr>
        <w:pStyle w:val="Normal"/>
        <w:rPr>
          <w:rFonts w:ascii="Times New Roman" w:hAnsi="Times New Roman" w:cs="Times New Roman"/>
          <w:sz w:val="28"/>
          <w:szCs w:val="28"/>
        </w:rPr>
      </w:pPr>
      <w:r>
        <w:rPr>
          <w:rFonts w:cs="Times New Roman" w:ascii="Times New Roman" w:hAnsi="Times New Roman"/>
          <w:sz w:val="28"/>
          <w:szCs w:val="28"/>
        </w:rPr>
        <w:t xml:space="preserve">5.4. Педагогические работники имеют дополнительно право на: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самостоятельное определение форм, средств и методов своей педагогической деятельности в рамках воспитательной концепции гимназии, а также на обращение, при необходимости, к родителям (законным представителям) обучающихся для усиления контроля с их стороны за поведением и развитием детей;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свободное выражение своего мнения, свободу от вмешательства в профессиональную деятельность;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обращение в комиссию по урегулированию споров между участниками образовательных отношений;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выбор учебных пособий, материалов и иных средств обучения и воспитания в соответствии с образовательной программой гимназии и в порядке, установленном законодательством об образовании;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участие в разработке образовательных программ, в том числе учебных планов, методических материалов и иных компонентов образовательных программ;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бесплатное пользование библиотеками и информационными ресурсами, а также доступ в порядке, установленном локальными нормативными актами гимназии,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или исследовательской деятельности в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участие в обсуждении вопросов, относящихся к деятельности гимназии, в том числе через органы управления образованием и общественные организации;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защиту профессиональной чести и достоинства, справедливое и объективное расследование нарушения норм профессиональной этики;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право на сокращенную продолжительность рабочего времени;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ежегодный основной удлиненный оплачиваемый отпуск;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длительный отпуск сроком до одного года не реже чем через каждые десять лет непрерывной педагогической работы;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досрочное назначение страховой пенсии по старости в порядке, установленном законодательством Российской Федерации;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иные трудовые права, меры социальной поддержки, установленные федеральными законами и законодательными актами субъектов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5.5. Ответственность работников: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педагогические работники несут ответственность в установленном законодательством Российской Федерации порядке за несоблюдение прав и свобод обучающихся, родителей (законных представителей) обучающихся, за реализацию не в полном объеме образовательной программы в соответствии с учебным планом, за качество обучения и соответствие ФГОС, за жизнь и здоровье обучающихся в гимназии и на её территории, во время прогулок, экскурсий и т.п., разглашение персональных данных участников воспитательнообразовательной деятельности, неоказание первой помощи пострадавшему при несчастном случае;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их обязанностей также учитывается при прохождении ими аттестации;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работники несут материальную ответственность за причинение по вине работника ущерба имуществу гимназии или третьих лиц, за имущество которых отвечает гимназия.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5.6. Педагогическим и другим работникам запрещается: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изменять по своему усмотрению расписание занятий и график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нарушать установленный в гимназии режим дня, отменять, удлинять или сокращать продолжительность непосредственно образовательной деятельности и других режимных моментов;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оставлять детей без присмотра во время уроков, приема пищи, проведения всех видов деятельности, выхода на прогулку и в период возвращения с нее, во время проведения мероприятий во 2-й половине дня и на занятиях физкультурой, в кабинетах дополнительного образования;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отдавать детей посторонним лицам, несовершеннолетним родственникам, лицам в нетрезвом состоянии, отпускать детей одних по просьбе родителей; </w:t>
      </w:r>
      <w:r>
        <w:rPr>
          <w:rFonts w:eastAsia="Symbol" w:cs="Symbol" w:ascii="Symbol" w:hAnsi="Symbol"/>
          <w:sz w:val="28"/>
          <w:szCs w:val="28"/>
        </w:rPr>
        <w:t></w:t>
      </w:r>
      <w:r>
        <w:rPr>
          <w:rFonts w:cs="Times New Roman" w:ascii="Times New Roman" w:hAnsi="Times New Roman"/>
          <w:sz w:val="28"/>
          <w:szCs w:val="28"/>
        </w:rPr>
        <w:t xml:space="preserve"> разглашать персональные данные участников воспитательнообразовательной деятельности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применять к обучающимся меры физического и психического насилия;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говорить о недостатках и неудачах обучающегося при других родителях (законных представителях) и детях;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оказывать платные образовательные услуги обучающимся в гимназии, если это приводит к конфликту интересов;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использовать образовательную деятельность для политической агитации, сообщения детям недостоверных сведений об исторических,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5.7. В помещениях и на территории гимназии запрещается: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отвлекать работников гимназии от их непосредственной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присутствие посторонних лиц в кабинетах и других местах гимназии без разрешения директора или его заместителей;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громко разговаривать и шуметь в коридорах, особенно во время проведения непосредственно образовательной деятельности;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находиться в верхней одежде и в головных уборах в помещениях гимназии; </w:t>
      </w:r>
      <w:r>
        <w:rPr>
          <w:rFonts w:eastAsia="Symbol" w:cs="Symbol" w:ascii="Symbol" w:hAnsi="Symbol"/>
          <w:sz w:val="28"/>
          <w:szCs w:val="28"/>
        </w:rPr>
        <w:t></w:t>
      </w:r>
      <w:r>
        <w:rPr>
          <w:rFonts w:cs="Times New Roman" w:ascii="Times New Roman" w:hAnsi="Times New Roman"/>
          <w:sz w:val="28"/>
          <w:szCs w:val="28"/>
        </w:rPr>
        <w:t xml:space="preserve"> пользоваться громкой связью мобильных телефонов;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курить в помещениях и на территории организации, осуществляющей образовательную деятельность;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распивать спиртные напитки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6. Режим работы и время отдыха</w:t>
      </w:r>
    </w:p>
    <w:p>
      <w:pPr>
        <w:pStyle w:val="Normal"/>
        <w:rPr>
          <w:rFonts w:ascii="Times New Roman" w:hAnsi="Times New Roman" w:cs="Times New Roman"/>
          <w:sz w:val="28"/>
          <w:szCs w:val="28"/>
        </w:rPr>
      </w:pPr>
      <w:r>
        <w:rPr>
          <w:rFonts w:cs="Times New Roman" w:ascii="Times New Roman" w:hAnsi="Times New Roman"/>
          <w:sz w:val="28"/>
          <w:szCs w:val="28"/>
        </w:rPr>
        <w:t xml:space="preserve">6.1. Образовательная организация работает в режиме 5-дневной рабочей недели (выходной — суббота, воскресенье). </w:t>
      </w:r>
    </w:p>
    <w:p>
      <w:pPr>
        <w:pStyle w:val="Normal"/>
        <w:rPr>
          <w:rFonts w:ascii="Times New Roman" w:hAnsi="Times New Roman" w:cs="Times New Roman"/>
          <w:sz w:val="28"/>
          <w:szCs w:val="28"/>
        </w:rPr>
      </w:pPr>
      <w:r>
        <w:rPr>
          <w:rFonts w:cs="Times New Roman" w:ascii="Times New Roman" w:hAnsi="Times New Roman"/>
          <w:sz w:val="28"/>
          <w:szCs w:val="28"/>
        </w:rPr>
        <w:t xml:space="preserve">6.2. Продолжительность рабочего дня: </w:t>
      </w:r>
      <w:r>
        <w:rPr>
          <w:rFonts w:eastAsia="Symbol" w:cs="Symbol" w:ascii="Symbol" w:hAnsi="Symbol"/>
          <w:sz w:val="28"/>
          <w:szCs w:val="28"/>
        </w:rPr>
        <w:t></w:t>
      </w:r>
      <w:r>
        <w:rPr>
          <w:rFonts w:cs="Times New Roman" w:ascii="Times New Roman" w:hAnsi="Times New Roman"/>
          <w:sz w:val="28"/>
          <w:szCs w:val="28"/>
        </w:rPr>
        <w:t xml:space="preserve"> для педагогов определяется из расчета 36 часов в неделю; </w:t>
      </w:r>
      <w:r>
        <w:rPr>
          <w:rFonts w:eastAsia="Symbol" w:cs="Symbol" w:ascii="Symbol" w:hAnsi="Symbol"/>
          <w:sz w:val="28"/>
          <w:szCs w:val="28"/>
        </w:rPr>
        <w:t></w:t>
      </w:r>
      <w:r>
        <w:rPr>
          <w:rFonts w:cs="Times New Roman" w:ascii="Times New Roman" w:hAnsi="Times New Roman"/>
          <w:sz w:val="28"/>
          <w:szCs w:val="28"/>
        </w:rPr>
        <w:t xml:space="preserve"> для инструктора по физической культуре — 30 часов в неделю; </w:t>
      </w:r>
      <w:r>
        <w:rPr>
          <w:rFonts w:eastAsia="Symbol" w:cs="Symbol" w:ascii="Symbol" w:hAnsi="Symbol"/>
          <w:sz w:val="28"/>
          <w:szCs w:val="28"/>
        </w:rPr>
        <w:t></w:t>
      </w:r>
      <w:r>
        <w:rPr>
          <w:rFonts w:cs="Times New Roman" w:ascii="Times New Roman" w:hAnsi="Times New Roman"/>
          <w:sz w:val="28"/>
          <w:szCs w:val="28"/>
        </w:rPr>
        <w:t xml:space="preserve"> для педагога-психолога — 36 часов в неделю; </w:t>
      </w:r>
      <w:r>
        <w:rPr>
          <w:rFonts w:eastAsia="Symbol" w:cs="Symbol" w:ascii="Symbol" w:hAnsi="Symbol"/>
          <w:sz w:val="28"/>
          <w:szCs w:val="28"/>
        </w:rPr>
        <w:t></w:t>
      </w:r>
      <w:r>
        <w:rPr>
          <w:rFonts w:cs="Times New Roman" w:ascii="Times New Roman" w:hAnsi="Times New Roman"/>
          <w:sz w:val="28"/>
          <w:szCs w:val="28"/>
        </w:rPr>
        <w:t xml:space="preserve"> для учителя-логопеда, учителя-дефектолога — 20 часов в неделю; </w:t>
      </w:r>
      <w:r>
        <w:rPr>
          <w:rFonts w:eastAsia="Symbol" w:cs="Symbol" w:ascii="Symbol" w:hAnsi="Symbol"/>
          <w:sz w:val="28"/>
          <w:szCs w:val="28"/>
        </w:rPr>
        <w:t></w:t>
      </w:r>
      <w:r>
        <w:rPr>
          <w:rFonts w:cs="Times New Roman" w:ascii="Times New Roman" w:hAnsi="Times New Roman"/>
          <w:sz w:val="28"/>
          <w:szCs w:val="28"/>
        </w:rPr>
        <w:t xml:space="preserve"> для педагога-организатора — 24 часа в неделю; </w:t>
      </w:r>
      <w:r>
        <w:rPr>
          <w:rFonts w:eastAsia="Symbol" w:cs="Symbol" w:ascii="Symbol" w:hAnsi="Symbol"/>
          <w:sz w:val="28"/>
          <w:szCs w:val="28"/>
        </w:rPr>
        <w:t></w:t>
      </w:r>
      <w:r>
        <w:rPr>
          <w:rFonts w:cs="Times New Roman" w:ascii="Times New Roman" w:hAnsi="Times New Roman"/>
          <w:sz w:val="28"/>
          <w:szCs w:val="28"/>
        </w:rPr>
        <w:t xml:space="preserve"> для педагога дополнительного образования – 18 часов в неделю.</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6.3. Продолжительность рабочего дня руководящего, административнохозяйственного, обслуживающего и учебно-вспомогательного персонала определяется из расчета 40-часовой рабочей недели. </w:t>
      </w:r>
    </w:p>
    <w:p>
      <w:pPr>
        <w:pStyle w:val="Normal"/>
        <w:rPr>
          <w:rFonts w:ascii="Times New Roman" w:hAnsi="Times New Roman" w:cs="Times New Roman"/>
          <w:sz w:val="28"/>
          <w:szCs w:val="28"/>
        </w:rPr>
      </w:pPr>
      <w:r>
        <w:rPr>
          <w:rFonts w:cs="Times New Roman" w:ascii="Times New Roman" w:hAnsi="Times New Roman"/>
          <w:sz w:val="28"/>
          <w:szCs w:val="28"/>
        </w:rPr>
        <w:t xml:space="preserve">6.4. Ненормированный рабочий день устанавливается для директора и заместителей директора. </w:t>
      </w:r>
    </w:p>
    <w:p>
      <w:pPr>
        <w:pStyle w:val="Normal"/>
        <w:rPr>
          <w:rFonts w:ascii="Times New Roman" w:hAnsi="Times New Roman" w:cs="Times New Roman"/>
          <w:sz w:val="28"/>
          <w:szCs w:val="28"/>
        </w:rPr>
      </w:pPr>
      <w:r>
        <w:rPr>
          <w:rFonts w:cs="Times New Roman" w:ascii="Times New Roman" w:hAnsi="Times New Roman"/>
          <w:sz w:val="28"/>
          <w:szCs w:val="28"/>
        </w:rPr>
        <w:t xml:space="preserve">6.5. Режим рабочего времени для работников кухни устанавливается: с 8.00 до 16.00. </w:t>
      </w:r>
    </w:p>
    <w:p>
      <w:pPr>
        <w:pStyle w:val="Normal"/>
        <w:rPr>
          <w:rFonts w:ascii="Times New Roman" w:hAnsi="Times New Roman" w:cs="Times New Roman"/>
          <w:sz w:val="28"/>
          <w:szCs w:val="28"/>
        </w:rPr>
      </w:pPr>
      <w:r>
        <w:rPr>
          <w:rFonts w:cs="Times New Roman" w:ascii="Times New Roman" w:hAnsi="Times New Roman"/>
          <w:sz w:val="28"/>
          <w:szCs w:val="28"/>
        </w:rPr>
        <w:t xml:space="preserve">6.6. Для сторожей гимназии устанавливается режим рабочего времени согласно графику сменности. </w:t>
      </w:r>
    </w:p>
    <w:p>
      <w:pPr>
        <w:pStyle w:val="Normal"/>
        <w:rPr>
          <w:rFonts w:ascii="Times New Roman" w:hAnsi="Times New Roman" w:cs="Times New Roman"/>
          <w:sz w:val="28"/>
          <w:szCs w:val="28"/>
        </w:rPr>
      </w:pPr>
      <w:r>
        <w:rPr>
          <w:rFonts w:cs="Times New Roman" w:ascii="Times New Roman" w:hAnsi="Times New Roman"/>
          <w:sz w:val="28"/>
          <w:szCs w:val="28"/>
        </w:rPr>
        <w:t>6.7. Продолжительность рабочего дня, режим рабочего времени и время отдыха, выходные дни для работников определяются графиками работы, составляемыми с соблюдением установленной продолжительности рабочего времени за неделю и утверждаются приказом директора гимназии. Графики работы доводятся до сведения работников под личную роспись и вывешиваются на видном месте.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6.8. Рабочее время педагогического работника определяется расписанием образовательной деятельности, которое составляется и утверждается администрацией гимназии с учетом обеспечения педагогической целесообразности, соблюдения санитарно-гигиенических норм и максимальной экономии времени педагога. </w:t>
      </w:r>
    </w:p>
    <w:p>
      <w:pPr>
        <w:pStyle w:val="Normal"/>
        <w:rPr>
          <w:rFonts w:ascii="Times New Roman" w:hAnsi="Times New Roman" w:cs="Times New Roman"/>
          <w:sz w:val="28"/>
          <w:szCs w:val="28"/>
        </w:rPr>
      </w:pPr>
      <w:r>
        <w:rPr>
          <w:rFonts w:cs="Times New Roman" w:ascii="Times New Roman" w:hAnsi="Times New Roman"/>
          <w:sz w:val="28"/>
          <w:szCs w:val="28"/>
        </w:rPr>
        <w:t>6.9. Установленный в начале учебного года объем учебной нагрузки не может быть уменьшен в течение учебного года по инициативе администрации гимназии, за исключением случаев уменьшения количества групп.</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6.10. Администрация гимназии строго ведет учет соблюдения рабочего времени всеми сотрудниками.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6.11. В случае неявки на работу по болезни работник обязан известить администрацию как можно раньше, а также предоставить листок временной нетрудоспособности в первый день выхода на работу. </w:t>
      </w:r>
    </w:p>
    <w:p>
      <w:pPr>
        <w:pStyle w:val="Normal"/>
        <w:rPr>
          <w:rFonts w:ascii="Times New Roman" w:hAnsi="Times New Roman" w:cs="Times New Roman"/>
          <w:sz w:val="28"/>
          <w:szCs w:val="28"/>
        </w:rPr>
      </w:pPr>
      <w:r>
        <w:rPr>
          <w:rFonts w:cs="Times New Roman" w:ascii="Times New Roman" w:hAnsi="Times New Roman"/>
          <w:sz w:val="28"/>
          <w:szCs w:val="28"/>
        </w:rPr>
        <w:t xml:space="preserve">6.12. Общее собрание трудового коллектива, заседание Педагогического совета, совещания при директоре не должны продолжаться более двух часов. </w:t>
      </w:r>
    </w:p>
    <w:p>
      <w:pPr>
        <w:pStyle w:val="Normal"/>
        <w:rPr>
          <w:rFonts w:ascii="Times New Roman" w:hAnsi="Times New Roman" w:cs="Times New Roman"/>
          <w:sz w:val="28"/>
          <w:szCs w:val="28"/>
        </w:rPr>
      </w:pPr>
      <w:r>
        <w:rPr>
          <w:rFonts w:cs="Times New Roman" w:ascii="Times New Roman" w:hAnsi="Times New Roman"/>
          <w:sz w:val="28"/>
          <w:szCs w:val="28"/>
        </w:rPr>
        <w:t xml:space="preserve">6.13. Привлечение к работе работников в установленные графиком выходные и праздничные дни не допускается и может иметь место лишь в случаях, предусмотренных законодательством. </w:t>
      </w:r>
    </w:p>
    <w:p>
      <w:pPr>
        <w:pStyle w:val="Normal"/>
        <w:rPr>
          <w:rFonts w:ascii="Times New Roman" w:hAnsi="Times New Roman" w:cs="Times New Roman"/>
          <w:sz w:val="28"/>
          <w:szCs w:val="28"/>
        </w:rPr>
      </w:pPr>
      <w:r>
        <w:rPr>
          <w:rFonts w:cs="Times New Roman" w:ascii="Times New Roman" w:hAnsi="Times New Roman"/>
          <w:sz w:val="28"/>
          <w:szCs w:val="28"/>
        </w:rPr>
        <w:t>6.14. Администрация привлекает работников к дежурству по гимназии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педагогического работника. График дежурств составляется на месяц и утверждается директором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6.15. Общие собрания трудового коллектива проводятся по мере необходимости, но не реже одного раза в год. Заседания педагогического совета проводятся не реже 3–4 раз в год. Все заседания проводятся в нерабочее время и не должны продолжаться более двух часов, родительские собрания — более полутора часов. </w:t>
      </w:r>
    </w:p>
    <w:p>
      <w:pPr>
        <w:pStyle w:val="Normal"/>
        <w:rPr>
          <w:rFonts w:ascii="Times New Roman" w:hAnsi="Times New Roman" w:cs="Times New Roman"/>
          <w:sz w:val="28"/>
          <w:szCs w:val="28"/>
        </w:rPr>
      </w:pPr>
      <w:r>
        <w:rPr>
          <w:rFonts w:cs="Times New Roman" w:ascii="Times New Roman" w:hAnsi="Times New Roman"/>
          <w:sz w:val="28"/>
          <w:szCs w:val="28"/>
        </w:rPr>
        <w:t xml:space="preserve">6.16. Работникам гимназии предоставляется ежегодный оплачиваемый отпуск сроком не менее 28 календарных дней. Педагогическим работникам предоставляется удлиненный отпуск продолжительностью 42 либо 56 календарных дней. Отпуск предоставляется в соответствии с графиком, утверждаемым директором гимназии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Предоставление отпуска директору оформляется приказом отдела образования, другим работникам — приказом по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6.17. Право на использование отпуска за первый год работы возникает у работника по истечении шести месяцев его непрерывной работы в школе. По соглашению сторон оплачиваемый отпуск работнику может быть предоставлен и до истечения шести месяцев (ч.2 ст.122 ТК РФ). До истечения шести месяцев непрерывной работы оплачиваемый отпуск по заявлению работника должен быть предоставлен: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женщинам — перед отпуском по беременности и родам или непосредственно после него;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работникам в возрасте до восемнадцати лет;</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работникам, усыновившим ребенка (детей) в возрасте до трех месяцев;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 других случаях, предусмотренных федеральными законами.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в организации, осуществляющей образовательную деятельность.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6.18.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(ч.1 ст.125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6.19. Ежегодный оплачиваемый отпуск продлевается или переносится на другой срок, определяемый директором с учетом желания работника в случаях (ч.1 ст.124 ТК РФ):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временной нетрудоспособности работника;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 других случаях, предусмотренных трудовым законодательством, локальными нормативными актами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6.20. По семейным обстоятельствам и другим уважительным причинам работнику гимназии по его письменному прошению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(ч.1 ст. 128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6.21. При совмещении профессий (должностей), исполнении обязанностей временно отсутствующего работника, а также при работе на условиях внутреннего совместительства работнику производится оплата в соответствии с действующим трудовым законодательством за фактически отработанное время.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6.22. Периоды отмены образовательной деятельности для обучающихся по санитарно-эпидемиологическим, климатическим и другим основаниям являются рабочим временем педагогических и других работников гимназии. В эти периоды педагогические работники привлекаются к методической, организационной и хозяйственной работе в порядке, устанавливаемом локальным нормативным актом гимназии.</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7. Оплата труда</w:t>
      </w:r>
    </w:p>
    <w:p>
      <w:pPr>
        <w:pStyle w:val="Normal"/>
        <w:rPr>
          <w:rFonts w:ascii="Times New Roman" w:hAnsi="Times New Roman" w:cs="Times New Roman"/>
          <w:sz w:val="28"/>
          <w:szCs w:val="28"/>
        </w:rPr>
      </w:pPr>
      <w:r>
        <w:rPr>
          <w:rFonts w:cs="Times New Roman" w:ascii="Times New Roman" w:hAnsi="Times New Roman"/>
          <w:sz w:val="28"/>
          <w:szCs w:val="28"/>
        </w:rPr>
        <w:t xml:space="preserve">7.1. Оплата труда работников гимназии осуществляется на основе решения Попечительского совета, приказа директора гимназии в соответствии со штатным расписанием и сметой расходов. </w:t>
      </w:r>
    </w:p>
    <w:p>
      <w:pPr>
        <w:pStyle w:val="Normal"/>
        <w:rPr>
          <w:rFonts w:ascii="Times New Roman" w:hAnsi="Times New Roman" w:cs="Times New Roman"/>
          <w:sz w:val="28"/>
          <w:szCs w:val="28"/>
        </w:rPr>
      </w:pPr>
      <w:r>
        <w:rPr>
          <w:rFonts w:cs="Times New Roman" w:ascii="Times New Roman" w:hAnsi="Times New Roman"/>
          <w:sz w:val="28"/>
          <w:szCs w:val="28"/>
        </w:rPr>
        <w:t xml:space="preserve">7.2. Гимназия обеспечивает гарантированный законодательством Российской Федерации минимальный размер оплаты труда, условия и меры социальной защиты своих работников. Верхний предел заработной платы не ограничен и определяется финансовыми возможностями организации.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7.3. Ставки заработной платы работникам школы устанавливаются на основе тарификационного списка в соответствии с тарифноквалификационными требованиями и соответствуют законодательству Российской Федерации, муниципальным правовым актам. </w:t>
      </w:r>
    </w:p>
    <w:p>
      <w:pPr>
        <w:pStyle w:val="Normal"/>
        <w:rPr>
          <w:rFonts w:ascii="Times New Roman" w:hAnsi="Times New Roman" w:cs="Times New Roman"/>
          <w:sz w:val="28"/>
          <w:szCs w:val="28"/>
        </w:rPr>
      </w:pPr>
      <w:r>
        <w:rPr>
          <w:rFonts w:cs="Times New Roman" w:ascii="Times New Roman" w:hAnsi="Times New Roman"/>
          <w:sz w:val="28"/>
          <w:szCs w:val="28"/>
        </w:rPr>
        <w:t xml:space="preserve">7.4. Оплата труда работников гимназии осуществляется в зависимости от установленного оклада в соответствии с занимаемой должностью, уровнем образования и стажем работы, а также полученной квалификационной категорией по итогам аттестации.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7.5. Оплата труда педагогических работников осуществляется в зависимости от установленного количества часов по тарификации. Установление количества часов по тарификации меньшее количества часов за ставку допускается только с письменного согласия педагогического работника. </w:t>
      </w:r>
    </w:p>
    <w:p>
      <w:pPr>
        <w:pStyle w:val="Normal"/>
        <w:rPr>
          <w:rFonts w:ascii="Times New Roman" w:hAnsi="Times New Roman" w:cs="Times New Roman"/>
          <w:sz w:val="28"/>
          <w:szCs w:val="28"/>
        </w:rPr>
      </w:pPr>
      <w:r>
        <w:rPr>
          <w:rFonts w:cs="Times New Roman" w:ascii="Times New Roman" w:hAnsi="Times New Roman"/>
          <w:sz w:val="28"/>
          <w:szCs w:val="28"/>
        </w:rPr>
        <w:t xml:space="preserve">7.6. Тарификация на новый учебный год утверждается директором не позднее 5 сентября текущего года на основе предварительной тарификации, разработанной и доведенной педагогическим работникам под роспись. </w:t>
      </w:r>
    </w:p>
    <w:p>
      <w:pPr>
        <w:pStyle w:val="Normal"/>
        <w:rPr>
          <w:rFonts w:ascii="Times New Roman" w:hAnsi="Times New Roman" w:cs="Times New Roman"/>
          <w:sz w:val="28"/>
          <w:szCs w:val="28"/>
        </w:rPr>
      </w:pPr>
      <w:r>
        <w:rPr>
          <w:rFonts w:cs="Times New Roman" w:ascii="Times New Roman" w:hAnsi="Times New Roman"/>
          <w:sz w:val="28"/>
          <w:szCs w:val="28"/>
        </w:rPr>
        <w:t xml:space="preserve">7.7. Оплата труда в гимназии производится два раза в месяц: аванс и зарплата в срок (15-го и 1-го числа каждого месяца). </w:t>
      </w:r>
    </w:p>
    <w:p>
      <w:pPr>
        <w:pStyle w:val="Normal"/>
        <w:rPr>
          <w:rFonts w:ascii="Times New Roman" w:hAnsi="Times New Roman" w:cs="Times New Roman"/>
          <w:sz w:val="28"/>
          <w:szCs w:val="28"/>
        </w:rPr>
      </w:pPr>
      <w:r>
        <w:rPr>
          <w:rFonts w:cs="Times New Roman" w:ascii="Times New Roman" w:hAnsi="Times New Roman"/>
          <w:sz w:val="28"/>
          <w:szCs w:val="28"/>
        </w:rPr>
        <w:t xml:space="preserve">7.8. Оплата труда работников, привлекаемых к работе в выходные и праздничные дни, осуществляется в соответствии с требованиями действующего трудового законодательства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7.9. Оплата труда работников, работающих по совместительству, осуществляется в соответствии с действующим трудовым законодательством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7.10. Оплата труда работников, совмещающим должности, замещающих временно отсутствующих работников, осуществляется в  соответствии с требованиями действующего трудового законодательства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7.11. В гимназии устанавливаются стимулирующие выплаты, премирование в соответствии с «Положением о порядке распределения стимулирующих выплат». </w:t>
      </w:r>
    </w:p>
    <w:p>
      <w:pPr>
        <w:pStyle w:val="Normal"/>
        <w:rPr>
          <w:rFonts w:ascii="Times New Roman" w:hAnsi="Times New Roman" w:cs="Times New Roman"/>
          <w:sz w:val="28"/>
          <w:szCs w:val="28"/>
        </w:rPr>
      </w:pPr>
      <w:r>
        <w:rPr>
          <w:rFonts w:cs="Times New Roman" w:ascii="Times New Roman" w:hAnsi="Times New Roman"/>
          <w:sz w:val="28"/>
          <w:szCs w:val="28"/>
        </w:rPr>
        <w:t xml:space="preserve">7.12. Работникам с условиями труда, отличающимися от нормальных условий труда, устанавливаются доплаты в соответствии с действующим законодательством Российской Федерации.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8. Поощрения за труд</w:t>
      </w:r>
    </w:p>
    <w:p>
      <w:pPr>
        <w:pStyle w:val="Normal"/>
        <w:rPr>
          <w:rFonts w:ascii="Times New Roman" w:hAnsi="Times New Roman" w:cs="Times New Roman"/>
          <w:sz w:val="28"/>
          <w:szCs w:val="28"/>
        </w:rPr>
      </w:pPr>
      <w:r>
        <w:rPr>
          <w:rFonts w:cs="Times New Roman" w:ascii="Times New Roman" w:hAnsi="Times New Roman"/>
          <w:sz w:val="28"/>
          <w:szCs w:val="28"/>
        </w:rPr>
        <w:t>8.1. За добросовестное выполнение работниками трудовых обязанностей, продолжительную и безупречную работу, новаторство в труде и другие достижения в работе применяются следующие поощрения (ст. 191 ТК РФ):</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объявление благодарности;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премирование; </w:t>
      </w:r>
      <w:r>
        <w:rPr>
          <w:rFonts w:eastAsia="Symbol" w:cs="Symbol" w:ascii="Symbol" w:hAnsi="Symbol"/>
          <w:sz w:val="28"/>
          <w:szCs w:val="28"/>
        </w:rPr>
        <w:t></w:t>
      </w:r>
      <w:r>
        <w:rPr>
          <w:rFonts w:cs="Times New Roman" w:ascii="Times New Roman" w:hAnsi="Times New Roman"/>
          <w:sz w:val="28"/>
          <w:szCs w:val="28"/>
        </w:rPr>
        <w:t xml:space="preserve"> награждение ценным подарком;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награждение Почетной грамотой;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другие виды поощрений. </w:t>
      </w:r>
    </w:p>
    <w:p>
      <w:pPr>
        <w:pStyle w:val="Normal"/>
        <w:rPr>
          <w:rFonts w:ascii="Times New Roman" w:hAnsi="Times New Roman" w:cs="Times New Roman"/>
          <w:sz w:val="28"/>
          <w:szCs w:val="28"/>
        </w:rPr>
      </w:pPr>
      <w:r>
        <w:rPr>
          <w:rFonts w:cs="Times New Roman" w:ascii="Times New Roman" w:hAnsi="Times New Roman"/>
          <w:sz w:val="28"/>
          <w:szCs w:val="28"/>
        </w:rPr>
        <w:t>8.2. В отношении работника гимназии могут применяться одновременно несколько видов поощрения.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8.3. Поощрения применяются администрацией гимназии совместно или по соглашению с уполномоченным в установленном порядке представителем работников организации, осуществляющей образовательную деятельность.</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8.4. Поощрения оформляются приказом (постановлением, распоряжением) директора гимназии и доводятся до сведения коллектива. Сведения о поощрениях заносятся в трудовую книжку работника. </w:t>
      </w:r>
    </w:p>
    <w:p>
      <w:pPr>
        <w:pStyle w:val="Normal"/>
        <w:rPr>
          <w:rFonts w:ascii="Times New Roman" w:hAnsi="Times New Roman" w:cs="Times New Roman"/>
          <w:sz w:val="28"/>
          <w:szCs w:val="28"/>
        </w:rPr>
      </w:pPr>
      <w:r>
        <w:rPr>
          <w:rFonts w:cs="Times New Roman" w:ascii="Times New Roman" w:hAnsi="Times New Roman"/>
          <w:sz w:val="28"/>
          <w:szCs w:val="28"/>
        </w:rPr>
        <w:t xml:space="preserve">8.5. За особые трудовые заслуги работники представляются в вышестоящие органы управления образованием к поощрению, наградам, присвоению званий. </w:t>
      </w:r>
    </w:p>
    <w:p>
      <w:pPr>
        <w:pStyle w:val="Normal"/>
        <w:rPr>
          <w:rFonts w:ascii="Times New Roman" w:hAnsi="Times New Roman" w:cs="Times New Roman"/>
          <w:sz w:val="28"/>
          <w:szCs w:val="28"/>
        </w:rPr>
      </w:pPr>
      <w:r>
        <w:rPr>
          <w:rFonts w:cs="Times New Roman" w:ascii="Times New Roman" w:hAnsi="Times New Roman"/>
          <w:sz w:val="28"/>
          <w:szCs w:val="28"/>
        </w:rPr>
        <w:t xml:space="preserve">8.6. Работники гимназии могут представляться к награждению государственными наградами Российской Федерации.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9. Дисциплинарные взыскания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9.1.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применения мер дисциплинарного или общественного воздействия, а также применение иных мер, предусмотренных действующим законодательством.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9.2. За совершение дисциплинарного проступка, то есть за неисполнение работником по его вине возложенных на него трудовых обязанностей, директор гимназии имеет право применить следующие дисциплинарные взыскания (ст.192 ТК РФ):</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замечание;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выговор;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увольнение по соответствующим основаниям.</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9.3. При наложении дисциплинарного взыскания должны учитываться тяжесть совершенного проступка и обстоятельства, при которых он был совершен (ч.5 ст.192 ТК РФ). Применение в гимназии дисциплинарных взысканий, не предусмотренных федеральными законами, настоящими Правилами внутреннего трудового распорядка не допускается. </w:t>
      </w:r>
    </w:p>
    <w:p>
      <w:pPr>
        <w:pStyle w:val="Normal"/>
        <w:rPr>
          <w:rFonts w:ascii="Times New Roman" w:hAnsi="Times New Roman" w:cs="Times New Roman"/>
          <w:sz w:val="28"/>
          <w:szCs w:val="28"/>
        </w:rPr>
      </w:pPr>
      <w:r>
        <w:rPr>
          <w:rFonts w:cs="Times New Roman" w:ascii="Times New Roman" w:hAnsi="Times New Roman"/>
          <w:sz w:val="28"/>
          <w:szCs w:val="28"/>
        </w:rPr>
        <w:t xml:space="preserve">9.4. Увольнение в качестве дисциплинарного взыскания может быть применено в соответствии со ст. 192 ТК РФ в случаях: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неоднократного неисполнения работником школы без уважительных причин трудовых обязанностей, если он имеет дисциплинарное взыскание;</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однократного грубого нарушения работником трудовых обязанностей;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прогула, т.е.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появления работника на работе (на своем рабочем месте либо на территории гимназии или объекта, где по поручению директора работник должен выполнять трудовую функцию) в состоянии алкогольного, наркотического или иного токсического опьянения;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разглашения охраняемой законом тайны (государственной,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авария) либо заведомо создавало реальную угрозу наступления таких последствий;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непринятия работником мер по предотвращению или урегулированию конфликта интересов, стороной которого он является;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совершения работником, выполняющим воспитательные функции, аморального поступка, несовместимого с продолжением данной работы. Аморальным поступком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и т.п.);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принятия директором гимназии, его заместителями и главным бухгалтером необоснованного решения, повлекшего за собой нарушение сохранности имущества, неправомерное его использование или иной ущерб имуществу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представления работником директору гимназии подложных документов при заключении трудового договора;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 других случаях, установленных ТК РФ и иными федеральными законами. </w:t>
      </w:r>
    </w:p>
    <w:p>
      <w:pPr>
        <w:pStyle w:val="Normal"/>
        <w:rPr>
          <w:rFonts w:ascii="Times New Roman" w:hAnsi="Times New Roman" w:cs="Times New Roman"/>
          <w:sz w:val="28"/>
          <w:szCs w:val="28"/>
        </w:rPr>
      </w:pPr>
      <w:r>
        <w:rPr>
          <w:rFonts w:cs="Times New Roman" w:ascii="Times New Roman" w:hAnsi="Times New Roman"/>
          <w:sz w:val="28"/>
          <w:szCs w:val="28"/>
        </w:rPr>
        <w:t xml:space="preserve">9.5. Дополнительными основаниями для увольнения педагогического работника школы являются: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повторное в течение одного года грубое нарушение Устава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применение, в том числе однократное, методов воспитания, связанных с физическим и (или) психическим насилием над личностью обучающегося гимназии. К подобным поступкам могут быть отнесены: рукоприкладство по отношению к детям, нарушение общественного порядка, другие нарушения норм морали, явно не соответствующие статусу педагога.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9.6. Дисциплинарное расследование нарушений педагогическим работником школы норм 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 </w:t>
      </w:r>
    </w:p>
    <w:p>
      <w:pPr>
        <w:pStyle w:val="Normal"/>
        <w:rPr>
          <w:rFonts w:ascii="Times New Roman" w:hAnsi="Times New Roman" w:cs="Times New Roman"/>
          <w:sz w:val="28"/>
          <w:szCs w:val="28"/>
        </w:rPr>
      </w:pPr>
      <w:r>
        <w:rPr>
          <w:rFonts w:cs="Times New Roman" w:ascii="Times New Roman" w:hAnsi="Times New Roman"/>
          <w:sz w:val="28"/>
          <w:szCs w:val="28"/>
        </w:rPr>
        <w:t xml:space="preserve">9.7. Ответственность педагогических работников устанавливается статьёй 48 Федерального закона «Об образовании в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9.8. До применения дисциплинарного взыскания директор школы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(ч.1 ст.193 ТК РФ). Непредоставление работником объяснения не является препятствием для применения дисциплинарного взыскания (ч.2 ст.193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9.9.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гимназии (ч. 3 ст.193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9.10.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(ч.4 ст.193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9.11. За каждый дисциплинарный проступок может быть применено только одно дисциплинарное взыскание (ч.5 ст.193 ТК РФ). </w:t>
      </w:r>
    </w:p>
    <w:p>
      <w:pPr>
        <w:pStyle w:val="Normal"/>
        <w:rPr>
          <w:rFonts w:ascii="Times New Roman" w:hAnsi="Times New Roman" w:cs="Times New Roman"/>
          <w:sz w:val="28"/>
          <w:szCs w:val="28"/>
        </w:rPr>
      </w:pPr>
      <w:r>
        <w:rPr>
          <w:rFonts w:cs="Times New Roman" w:ascii="Times New Roman" w:hAnsi="Times New Roman"/>
          <w:sz w:val="28"/>
          <w:szCs w:val="28"/>
        </w:rPr>
        <w:t xml:space="preserve">9.12. Дисциплинарные взыскания применяются приказом, в котором отражается: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конкретное указание дисциплинарного проступка;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время совершения и время обнаружения дисциплинарного проступка;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вид применяемого взыскания;</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документы, подтверждающие совершение дисциплинарного проступка;</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документы, содержащие объяснения работника. </w:t>
      </w:r>
    </w:p>
    <w:p>
      <w:pPr>
        <w:pStyle w:val="Normal"/>
        <w:rPr>
          <w:rFonts w:ascii="Times New Roman" w:hAnsi="Times New Roman" w:cs="Times New Roman"/>
          <w:sz w:val="28"/>
          <w:szCs w:val="28"/>
        </w:rPr>
      </w:pPr>
      <w:r>
        <w:rPr>
          <w:rFonts w:cs="Times New Roman" w:ascii="Times New Roman" w:hAnsi="Times New Roman"/>
          <w:sz w:val="28"/>
          <w:szCs w:val="28"/>
        </w:rPr>
        <w:t xml:space="preserve">В приказе о применении дисциплинарного взыскания также можно привести краткое изложение объяснений работника. </w:t>
      </w:r>
    </w:p>
    <w:p>
      <w:pPr>
        <w:pStyle w:val="Normal"/>
        <w:rPr>
          <w:rFonts w:ascii="Times New Roman" w:hAnsi="Times New Roman" w:cs="Times New Roman"/>
          <w:sz w:val="28"/>
          <w:szCs w:val="28"/>
        </w:rPr>
      </w:pPr>
      <w:r>
        <w:rPr>
          <w:rFonts w:cs="Times New Roman" w:ascii="Times New Roman" w:hAnsi="Times New Roman"/>
          <w:sz w:val="28"/>
          <w:szCs w:val="28"/>
        </w:rPr>
        <w:t xml:space="preserve">9.13. Приказ директора гимназии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гимназии отказывается ознакомиться с указанным приказом под роспись, то составляется соответствующий акт (ч.6 ст.193 ТК РФ). </w:t>
      </w:r>
    </w:p>
    <w:p>
      <w:pPr>
        <w:pStyle w:val="Normal"/>
        <w:rPr>
          <w:rFonts w:ascii="Times New Roman" w:hAnsi="Times New Roman" w:cs="Times New Roman"/>
          <w:sz w:val="28"/>
          <w:szCs w:val="28"/>
        </w:rPr>
      </w:pPr>
      <w:r>
        <w:rPr>
          <w:rFonts w:cs="Times New Roman" w:ascii="Times New Roman" w:hAnsi="Times New Roman"/>
          <w:sz w:val="28"/>
          <w:szCs w:val="28"/>
        </w:rPr>
        <w:t>9.14.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9.15.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Директор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заместителя директора, курирующего его работу, или представительного органа работников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9.16. Работникам, имеющим взыскание, меры поощрения не принимаются в течение действия взыскания. </w:t>
      </w:r>
    </w:p>
    <w:p>
      <w:pPr>
        <w:pStyle w:val="Normal"/>
        <w:rPr>
          <w:rFonts w:ascii="Times New Roman" w:hAnsi="Times New Roman" w:cs="Times New Roman"/>
          <w:sz w:val="28"/>
          <w:szCs w:val="28"/>
        </w:rPr>
      </w:pPr>
      <w:r>
        <w:rPr>
          <w:rFonts w:cs="Times New Roman" w:ascii="Times New Roman" w:hAnsi="Times New Roman"/>
          <w:sz w:val="28"/>
          <w:szCs w:val="28"/>
        </w:rPr>
        <w:t xml:space="preserve">9.17. Взыскания к директору гимназии применяются органом образования, который имеет право его назначить и уволить. </w:t>
      </w:r>
    </w:p>
    <w:p>
      <w:pPr>
        <w:pStyle w:val="Normal"/>
        <w:rPr>
          <w:rFonts w:ascii="Times New Roman" w:hAnsi="Times New Roman" w:cs="Times New Roman"/>
          <w:sz w:val="28"/>
          <w:szCs w:val="28"/>
        </w:rPr>
      </w:pPr>
      <w:r>
        <w:rPr>
          <w:rFonts w:cs="Times New Roman" w:ascii="Times New Roman" w:hAnsi="Times New Roman"/>
          <w:sz w:val="28"/>
          <w:szCs w:val="28"/>
        </w:rPr>
        <w:t xml:space="preserve">9.18. Сведения о взысканиях в трудовую книжку не вносятся, за исключением случаев, когда дисциплинарным взысканием является увольнение. </w:t>
      </w:r>
    </w:p>
    <w:p>
      <w:pPr>
        <w:pStyle w:val="Normal"/>
        <w:rPr>
          <w:rFonts w:ascii="Times New Roman" w:hAnsi="Times New Roman" w:cs="Times New Roman"/>
          <w:sz w:val="28"/>
          <w:szCs w:val="28"/>
        </w:rPr>
      </w:pPr>
      <w:r>
        <w:rPr>
          <w:rFonts w:cs="Times New Roman" w:ascii="Times New Roman" w:hAnsi="Times New Roman"/>
          <w:sz w:val="28"/>
          <w:szCs w:val="28"/>
        </w:rPr>
        <w:t xml:space="preserve">9.19. Нарушение трудовой дисциплины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 </w:t>
      </w:r>
    </w:p>
    <w:p>
      <w:pPr>
        <w:pStyle w:val="Normal"/>
        <w:rPr>
          <w:rFonts w:ascii="Times New Roman" w:hAnsi="Times New Roman" w:cs="Times New Roman"/>
          <w:sz w:val="28"/>
          <w:szCs w:val="28"/>
        </w:rPr>
      </w:pPr>
      <w:r>
        <w:rPr>
          <w:rFonts w:cs="Times New Roman" w:ascii="Times New Roman" w:hAnsi="Times New Roman"/>
          <w:sz w:val="28"/>
          <w:szCs w:val="28"/>
        </w:rPr>
        <w:t xml:space="preserve">9.20. Директор гимназии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 </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10. Медицинские осмотры. Личная гигиена</w:t>
      </w:r>
    </w:p>
    <w:p>
      <w:pPr>
        <w:pStyle w:val="Normal"/>
        <w:rPr>
          <w:rFonts w:ascii="Times New Roman" w:hAnsi="Times New Roman" w:cs="Times New Roman"/>
          <w:sz w:val="28"/>
          <w:szCs w:val="28"/>
        </w:rPr>
      </w:pPr>
      <w:r>
        <w:rPr>
          <w:rFonts w:cs="Times New Roman" w:ascii="Times New Roman" w:hAnsi="Times New Roman"/>
          <w:sz w:val="28"/>
          <w:szCs w:val="28"/>
        </w:rPr>
        <w:t xml:space="preserve">10.1. Работники проходят профилактические медицинские осмотры, соблюдают личную гигиену, осуществляют трудовую деятельность в гимназии в соответствии с санитарными правилами СП 2.4.3648-20 «Санитарно-эпидемиологические требования к организациям воспитания и обучения, отдыха и оздоровления детей и молодежи». </w:t>
      </w:r>
    </w:p>
    <w:p>
      <w:pPr>
        <w:pStyle w:val="Normal"/>
        <w:rPr>
          <w:rFonts w:ascii="Times New Roman" w:hAnsi="Times New Roman" w:cs="Times New Roman"/>
          <w:sz w:val="28"/>
          <w:szCs w:val="28"/>
        </w:rPr>
      </w:pPr>
      <w:r>
        <w:rPr>
          <w:rFonts w:cs="Times New Roman" w:ascii="Times New Roman" w:hAnsi="Times New Roman"/>
          <w:sz w:val="28"/>
          <w:szCs w:val="28"/>
        </w:rPr>
        <w:t>10.2. Директор гимназии обеспечивает:</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наличие в гимназии Санитарных правил и норм и доведение их содержания до работников;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выполнение требований Санитарных правил и норм всеми работниками;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необходимые условия для соблюдения Санитарных правил и норм в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прием на работу лиц, имеющих допуск по состоянию здоровья, прошедших профессиональную гигиеническую подготовку и аттестацию;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наличие личных медицинских книжек на каждого работника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своевременное прохождение периодических медицинских обследований всеми работниками;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организацию гигиенической подготовки и переподготовки по программе гигиенического обучения;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условия труда работников в соответствии с действующим законодательством Российской Федерации, санитарными правилами и гигиеническими нормативами;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проведение при необходимости мероприятий по дезинфекции, дезинсекции и дератизации;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наличие аптечек для оказания первой помощи и их своевременное пополнение;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организацию санитарно-гигиенической работы с персоналом путем проведения семинаров, бесед, лекций. </w:t>
      </w:r>
    </w:p>
    <w:p>
      <w:pPr>
        <w:pStyle w:val="Normal"/>
        <w:rPr>
          <w:rFonts w:ascii="Times New Roman" w:hAnsi="Times New Roman" w:cs="Times New Roman"/>
          <w:sz w:val="28"/>
          <w:szCs w:val="28"/>
        </w:rPr>
      </w:pPr>
      <w:r>
        <w:rPr>
          <w:rFonts w:cs="Times New Roman" w:ascii="Times New Roman" w:hAnsi="Times New Roman"/>
          <w:sz w:val="28"/>
          <w:szCs w:val="28"/>
        </w:rPr>
        <w:t>10.3. Медицинский персонал осуществляет повседневный контроль над соблюдением в гимназии требований санитарных норм.</w:t>
      </w:r>
    </w:p>
    <w:p>
      <w:pPr>
        <w:pStyle w:val="Normal"/>
        <w:jc w:val="center"/>
        <w:rPr>
          <w:rFonts w:ascii="Times New Roman" w:hAnsi="Times New Roman" w:cs="Times New Roman"/>
          <w:b/>
          <w:b/>
          <w:sz w:val="28"/>
          <w:szCs w:val="28"/>
        </w:rPr>
      </w:pPr>
      <w:r>
        <w:rPr>
          <w:rFonts w:cs="Times New Roman" w:ascii="Times New Roman" w:hAnsi="Times New Roman"/>
          <w:b/>
          <w:sz w:val="28"/>
          <w:szCs w:val="28"/>
        </w:rPr>
        <w:t>11. Заключительные положения</w:t>
      </w:r>
    </w:p>
    <w:p>
      <w:pPr>
        <w:pStyle w:val="Normal"/>
        <w:rPr>
          <w:rFonts w:ascii="Times New Roman" w:hAnsi="Times New Roman" w:cs="Times New Roman"/>
          <w:sz w:val="28"/>
          <w:szCs w:val="28"/>
        </w:rPr>
      </w:pPr>
      <w:r>
        <w:rPr>
          <w:rFonts w:cs="Times New Roman" w:ascii="Times New Roman" w:hAnsi="Times New Roman"/>
          <w:sz w:val="28"/>
          <w:szCs w:val="28"/>
        </w:rPr>
        <w:t>11.1. Конкретные обязанности работников определяются должностными инструкциями, разработанными администрацией гимназии с учетом условий работы на основе квалификационных характеристик, профессиональных стандартов, Устава и настоящих правил.</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11.2. При осуществлении в гимназии функций по контролю за образовательной деятельностью и в других случаях не допускается: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присутствие на занятиях посторонних лиц без разрешения директора гимназии;</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 xml:space="preserve">входить в класс после начала занятия, за исключением директора гимназии; </w:t>
      </w:r>
    </w:p>
    <w:p>
      <w:pPr>
        <w:pStyle w:val="Normal"/>
        <w:rPr>
          <w:rFonts w:ascii="Times New Roman" w:hAnsi="Times New Roman" w:cs="Times New Roman"/>
          <w:sz w:val="28"/>
          <w:szCs w:val="28"/>
        </w:rPr>
      </w:pPr>
      <w:r>
        <w:rPr>
          <w:rFonts w:eastAsia="Symbol" w:cs="Symbol" w:ascii="Symbol" w:hAnsi="Symbol"/>
          <w:sz w:val="28"/>
          <w:szCs w:val="28"/>
        </w:rPr>
        <w:t></w:t>
      </w:r>
      <w:r>
        <w:rPr>
          <w:rFonts w:cs="Times New Roman" w:ascii="Times New Roman" w:hAnsi="Times New Roman"/>
          <w:sz w:val="28"/>
          <w:szCs w:val="28"/>
        </w:rPr>
        <w:t xml:space="preserve"> </w:t>
      </w:r>
      <w:r>
        <w:rPr>
          <w:rFonts w:cs="Times New Roman" w:ascii="Times New Roman" w:hAnsi="Times New Roman"/>
          <w:sz w:val="28"/>
          <w:szCs w:val="28"/>
        </w:rPr>
        <w:t>делать педагогическим работникам замечания по поводу их работы во время проведения занятий и в присутствии обучающихся и их родителей (законных представителей).</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11.3. Все работники гимназии обязаны проявлять взаимную вежливость, уважение, терпимость, соблюдать трудовую дисциплину и профессиональную этику.</w:t>
      </w:r>
    </w:p>
    <w:p>
      <w:pPr>
        <w:pStyle w:val="Normal"/>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11.4. Настоящие Правила являются локальным нормативным актом, принимаются на Общем собрании работников и утверждаются (вводятся в действие) приказом директора гимназии. </w:t>
      </w:r>
    </w:p>
    <w:p>
      <w:pPr>
        <w:pStyle w:val="Normal"/>
        <w:rPr>
          <w:rFonts w:ascii="Times New Roman" w:hAnsi="Times New Roman" w:cs="Times New Roman"/>
          <w:sz w:val="28"/>
          <w:szCs w:val="28"/>
        </w:rPr>
      </w:pPr>
      <w:r>
        <w:rPr>
          <w:rFonts w:cs="Times New Roman" w:ascii="Times New Roman" w:hAnsi="Times New Roman"/>
          <w:sz w:val="28"/>
          <w:szCs w:val="28"/>
        </w:rPr>
        <w:t xml:space="preserve">11.5. С настоящими Правилами должны быть ознакомлены все работники гимназии. При приеме на работу (до подписания трудового договора) директор обязан ознакомить работника с настоящими Правилами под роспись. Текст данных Правил размещается в школе в доступном и видном месте. </w:t>
      </w:r>
    </w:p>
    <w:p>
      <w:pPr>
        <w:pStyle w:val="Normal"/>
        <w:rPr>
          <w:rFonts w:ascii="Times New Roman" w:hAnsi="Times New Roman" w:cs="Times New Roman"/>
          <w:sz w:val="28"/>
          <w:szCs w:val="28"/>
        </w:rPr>
      </w:pPr>
      <w:r>
        <w:rPr>
          <w:rFonts w:cs="Times New Roman" w:ascii="Times New Roman" w:hAnsi="Times New Roman"/>
          <w:sz w:val="28"/>
          <w:szCs w:val="28"/>
        </w:rPr>
        <w:t xml:space="preserve">11.6. Настоящие Правила принимаются на неопределенный срок. Изменения и дополнения к ним вносятся и принимаются в порядке, предусмотренном п.11.4. настоящих Правил и ст. 372 Трудового кодекса Российской Федерации. </w:t>
      </w:r>
    </w:p>
    <w:p>
      <w:pPr>
        <w:pStyle w:val="Normal"/>
        <w:rPr>
          <w:rFonts w:ascii="Times New Roman" w:hAnsi="Times New Roman" w:cs="Times New Roman"/>
          <w:sz w:val="28"/>
          <w:szCs w:val="28"/>
        </w:rPr>
      </w:pPr>
      <w:r>
        <w:rPr>
          <w:rFonts w:cs="Times New Roman" w:ascii="Times New Roman" w:hAnsi="Times New Roman"/>
          <w:sz w:val="28"/>
          <w:szCs w:val="28"/>
        </w:rPr>
        <w:t xml:space="preserve">11.7. После принятия Правил (или изменений и дополнений отдельных пунктов и разделов) в новой редакции предыдущая редакция автоматически утрачивает силу. </w:t>
      </w:r>
    </w:p>
    <w:p>
      <w:pPr>
        <w:pStyle w:val="Normal"/>
        <w:widowControl/>
        <w:bidi w:val="0"/>
        <w:spacing w:lineRule="auto" w:line="276" w:before="0" w:after="200"/>
        <w:jc w:val="left"/>
        <w:rPr/>
      </w:pPr>
      <w:r>
        <w:rPr>
          <w:rFonts w:cs="Times New Roman" w:ascii="Times New Roman" w:hAnsi="Times New Roman"/>
          <w:sz w:val="28"/>
          <w:szCs w:val="28"/>
        </w:rPr>
        <w:t>11.8. С вновь принятыми Правилами внутреннего трудового распорядка, внесенными в них изменениями и дополнениями, директор гимназии знакомит работников под роспись с указанием даты ознакомления.</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1"/>
    <w:family w:val="roman"/>
    <w:pitch w:val="variable"/>
  </w:font>
</w:fonts>
</file>

<file path=word/settings.xml><?xml version="1.0" encoding="utf-8"?>
<w:settings xmlns:w="http://schemas.openxmlformats.org/wordprocessingml/2006/main">
  <w:zoom w:percent="92"/>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94fe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d94feb"/>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link w:val="20"/>
    <w:uiPriority w:val="9"/>
    <w:qFormat/>
    <w:rsid w:val="00d94feb"/>
    <w:pPr>
      <w:spacing w:lineRule="auto" w:line="240" w:beforeAutospacing="1" w:afterAutospacing="1"/>
      <w:outlineLvl w:val="1"/>
    </w:pPr>
    <w:rPr>
      <w:rFonts w:ascii="Times New Roman" w:hAnsi="Times New Roman" w:eastAsia="Times New Roman" w:cs="Times New Roman"/>
      <w:b/>
      <w:bCs/>
      <w:sz w:val="36"/>
      <w:szCs w:val="36"/>
      <w:lang w:eastAsia="ru-RU"/>
    </w:rPr>
  </w:style>
  <w:style w:type="paragraph" w:styleId="4">
    <w:name w:val="Heading 4"/>
    <w:basedOn w:val="Normal"/>
    <w:link w:val="40"/>
    <w:uiPriority w:val="9"/>
    <w:qFormat/>
    <w:rsid w:val="00d94feb"/>
    <w:pPr>
      <w:spacing w:lineRule="auto" w:line="240" w:beforeAutospacing="1" w:afterAutospacing="1"/>
      <w:outlineLvl w:val="3"/>
    </w:pPr>
    <w:rPr>
      <w:rFonts w:ascii="Times New Roman" w:hAnsi="Times New Roman" w:eastAsia="Times New Roman" w:cs="Times New Roman"/>
      <w:b/>
      <w:bCs/>
      <w:sz w:val="24"/>
      <w:szCs w:val="24"/>
      <w:lang w:eastAsia="ru-RU"/>
    </w:rPr>
  </w:style>
  <w:style w:type="paragraph" w:styleId="5">
    <w:name w:val="Heading 5"/>
    <w:basedOn w:val="Normal"/>
    <w:link w:val="50"/>
    <w:uiPriority w:val="9"/>
    <w:unhideWhenUsed/>
    <w:qFormat/>
    <w:rsid w:val="00d94feb"/>
    <w:pPr>
      <w:keepNext w:val="true"/>
      <w:keepLines/>
      <w:spacing w:before="200" w:after="0"/>
      <w:outlineLvl w:val="4"/>
    </w:pPr>
    <w:rPr>
      <w:rFonts w:ascii="Cambria" w:hAnsi="Cambria" w:eastAsia="" w:cs="" w:asciiTheme="majorHAnsi" w:cstheme="majorBidi" w:eastAsiaTheme="majorEastAsia" w:hAnsiTheme="majorHAnsi"/>
      <w:color w:val="243F60" w:themeColor="accent1" w:themeShade="7f"/>
    </w:rPr>
  </w:style>
  <w:style w:type="paragraph" w:styleId="6">
    <w:name w:val="Heading 6"/>
    <w:basedOn w:val="Normal"/>
    <w:link w:val="60"/>
    <w:uiPriority w:val="9"/>
    <w:unhideWhenUsed/>
    <w:qFormat/>
    <w:rsid w:val="00d94feb"/>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d94feb"/>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d94feb"/>
    <w:rPr>
      <w:rFonts w:ascii="Times New Roman" w:hAnsi="Times New Roman" w:eastAsia="Times New Roman" w:cs="Times New Roman"/>
      <w:b/>
      <w:bCs/>
      <w:sz w:val="36"/>
      <w:szCs w:val="36"/>
      <w:lang w:eastAsia="ru-RU"/>
    </w:rPr>
  </w:style>
  <w:style w:type="character" w:styleId="41" w:customStyle="1">
    <w:name w:val="Заголовок 4 Знак"/>
    <w:basedOn w:val="DefaultParagraphFont"/>
    <w:link w:val="4"/>
    <w:uiPriority w:val="9"/>
    <w:qFormat/>
    <w:rsid w:val="00d94feb"/>
    <w:rPr>
      <w:rFonts w:ascii="Times New Roman" w:hAnsi="Times New Roman" w:eastAsia="Times New Roman" w:cs="Times New Roman"/>
      <w:b/>
      <w:bCs/>
      <w:sz w:val="24"/>
      <w:szCs w:val="24"/>
      <w:lang w:eastAsia="ru-RU"/>
    </w:rPr>
  </w:style>
  <w:style w:type="character" w:styleId="51" w:customStyle="1">
    <w:name w:val="Заголовок 5 Знак"/>
    <w:basedOn w:val="DefaultParagraphFont"/>
    <w:link w:val="5"/>
    <w:uiPriority w:val="9"/>
    <w:qFormat/>
    <w:rsid w:val="00d94feb"/>
    <w:rPr>
      <w:rFonts w:ascii="Cambria" w:hAnsi="Cambria" w:eastAsia="" w:cs="" w:asciiTheme="majorHAnsi" w:cstheme="majorBidi" w:eastAsiaTheme="majorEastAsia" w:hAnsiTheme="majorHAnsi"/>
      <w:color w:val="243F60" w:themeColor="accent1" w:themeShade="7f"/>
    </w:rPr>
  </w:style>
  <w:style w:type="character" w:styleId="61" w:customStyle="1">
    <w:name w:val="Заголовок 6 Знак"/>
    <w:basedOn w:val="DefaultParagraphFont"/>
    <w:link w:val="6"/>
    <w:uiPriority w:val="9"/>
    <w:qFormat/>
    <w:rsid w:val="00d94feb"/>
    <w:rPr>
      <w:rFonts w:ascii="Cambria" w:hAnsi="Cambria" w:eastAsia="" w:cs="" w:asciiTheme="majorHAnsi" w:cstheme="majorBidi" w:eastAsiaTheme="majorEastAsia" w:hAnsiTheme="majorHAnsi"/>
      <w:i/>
      <w:iCs/>
      <w:color w:val="243F60" w:themeColor="accent1" w:themeShade="7f"/>
    </w:rPr>
  </w:style>
  <w:style w:type="character" w:styleId="SubtleEmphasis">
    <w:name w:val="Subtle Emphasis"/>
    <w:basedOn w:val="DefaultParagraphFont"/>
    <w:uiPriority w:val="19"/>
    <w:qFormat/>
    <w:rsid w:val="00d94feb"/>
    <w:rPr>
      <w:i/>
      <w:iCs/>
      <w:color w:val="808080" w:themeColor="text1" w:themeTint="7f"/>
    </w:rPr>
  </w:style>
  <w:style w:type="character" w:styleId="Style9" w:customStyle="1">
    <w:name w:val="Подзаголовок Знак"/>
    <w:basedOn w:val="DefaultParagraphFont"/>
    <w:link w:val="a5"/>
    <w:uiPriority w:val="11"/>
    <w:qFormat/>
    <w:rsid w:val="00d94feb"/>
    <w:rPr>
      <w:rFonts w:ascii="Cambria" w:hAnsi="Cambria" w:eastAsia="" w:cs="" w:asciiTheme="majorHAnsi" w:cstheme="majorBidi" w:eastAsiaTheme="majorEastAsia" w:hAnsiTheme="majorHAnsi"/>
      <w:i/>
      <w:iCs/>
      <w:color w:val="4F81BD" w:themeColor="accent1"/>
      <w:spacing w:val="15"/>
      <w:sz w:val="24"/>
      <w:szCs w:val="24"/>
    </w:rPr>
  </w:style>
  <w:style w:type="paragraph" w:styleId="Style10">
    <w:name w:val="Заголовок"/>
    <w:basedOn w:val="Normal"/>
    <w:next w:val="Style11"/>
    <w:qFormat/>
    <w:pPr>
      <w:keepNext w:val="true"/>
      <w:spacing w:before="240" w:after="120"/>
    </w:pPr>
    <w:rPr>
      <w:rFonts w:ascii="Liberation Sans" w:hAnsi="Liberation Sans" w:eastAsia="Noto Sans CJK SC" w:cs="Lohit Devanagari"/>
      <w:sz w:val="28"/>
      <w:szCs w:val="28"/>
    </w:rPr>
  </w:style>
  <w:style w:type="paragraph" w:styleId="Style11">
    <w:name w:val="Body Text"/>
    <w:basedOn w:val="Normal"/>
    <w:pPr>
      <w:spacing w:lineRule="auto" w:line="276" w:before="0" w:after="140"/>
    </w:pPr>
    <w:rPr/>
  </w:style>
  <w:style w:type="paragraph" w:styleId="Style12">
    <w:name w:val="List"/>
    <w:basedOn w:val="Style11"/>
    <w:pPr/>
    <w:rPr>
      <w:rFonts w:cs="Lohit Devanagari"/>
    </w:rPr>
  </w:style>
  <w:style w:type="paragraph" w:styleId="Style13">
    <w:name w:val="Caption"/>
    <w:basedOn w:val="Normal"/>
    <w:qFormat/>
    <w:pPr>
      <w:suppressLineNumbers/>
      <w:spacing w:before="120" w:after="120"/>
    </w:pPr>
    <w:rPr>
      <w:rFonts w:cs="Lohit Devanagari"/>
      <w:i/>
      <w:iCs/>
      <w:sz w:val="24"/>
      <w:szCs w:val="24"/>
    </w:rPr>
  </w:style>
  <w:style w:type="paragraph" w:styleId="Style14">
    <w:name w:val="Указатель"/>
    <w:basedOn w:val="Normal"/>
    <w:qFormat/>
    <w:pPr>
      <w:suppressLineNumbers/>
    </w:pPr>
    <w:rPr>
      <w:rFonts w:cs="Lohit Devanagari"/>
    </w:rPr>
  </w:style>
  <w:style w:type="paragraph" w:styleId="NoSpacing">
    <w:name w:val="No Spacing"/>
    <w:uiPriority w:val="1"/>
    <w:qFormat/>
    <w:rsid w:val="00d94feb"/>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5">
    <w:name w:val="Subtitle"/>
    <w:basedOn w:val="Normal"/>
    <w:link w:val="a6"/>
    <w:uiPriority w:val="11"/>
    <w:qFormat/>
    <w:rsid w:val="00d94feb"/>
    <w:pPr/>
    <w:rPr>
      <w:rFonts w:ascii="Cambria" w:hAnsi="Cambria" w:eastAsia="" w:cs="" w:asciiTheme="majorHAnsi" w:cstheme="majorBidi" w:eastAsiaTheme="majorEastAsia" w:hAnsiTheme="majorHAnsi"/>
      <w:i/>
      <w:iCs/>
      <w:color w:val="4F81BD" w:themeColor="accent1"/>
      <w:spacing w:val="15"/>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LibreOffice/6.0.7.3$Linux_X86_64 LibreOffice_project/00m0$Build-3</Application>
  <Pages>44</Pages>
  <Words>10165</Words>
  <Characters>73433</Characters>
  <CharactersWithSpaces>83629</CharactersWithSpaces>
  <Paragraphs>419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2022-07-20T01:36:00Z</dcterms:created>
  <dc:creator>Ангелина Ющенко</dc:creator>
  <dc:description/>
  <dc:language>ru-RU</dc:language>
  <cp:lastModifiedBy/>
  <dcterms:modified xsi:type="dcterms:W3CDTF">2022-07-21T01:17:08Z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